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84AC5" w14:textId="77777777" w:rsidR="00D17B1A" w:rsidRDefault="003C69B0">
      <w:pPr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pict w14:anchorId="5DB991F2">
          <v:rect id="_x0000_i1025" style="width:0;height:1.5pt" o:hralign="center" o:hrstd="t" o:hr="t" fillcolor="#a0a0a0" stroked="f"/>
        </w:pict>
      </w:r>
    </w:p>
    <w:p w14:paraId="549940F4" w14:textId="77777777" w:rsidR="00D17B1A" w:rsidRDefault="002E49D9">
      <w:pPr>
        <w:pStyle w:val="2"/>
        <w:rPr>
          <w:rFonts w:eastAsia="Times New Roman"/>
        </w:rPr>
      </w:pPr>
      <w:r>
        <w:rPr>
          <w:rFonts w:eastAsia="Times New Roman"/>
        </w:rPr>
        <w:t>Решение Совета Евразийской экономической комиссии</w:t>
      </w:r>
      <w:r>
        <w:rPr>
          <w:rFonts w:eastAsia="Times New Roman"/>
        </w:rPr>
        <w:br/>
        <w:t>от 16 мая 2016 г. N 38</w:t>
      </w:r>
      <w:r>
        <w:rPr>
          <w:rFonts w:eastAsia="Times New Roman"/>
        </w:rPr>
        <w:br/>
        <w:t xml:space="preserve">"Об утверждении Правил проведения исследований (испытаний) </w:t>
      </w:r>
      <w:r>
        <w:rPr>
          <w:rFonts w:eastAsia="Times New Roman"/>
        </w:rPr>
        <w:br/>
        <w:t>с целью оценки биологического действия медицинских изделий"</w:t>
      </w:r>
    </w:p>
    <w:p w14:paraId="165DC53B" w14:textId="31CF6DEC" w:rsidR="00D17B1A" w:rsidRDefault="002E49D9">
      <w:pPr>
        <w:jc w:val="center"/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eastAsia="Times New Roman"/>
        </w:rPr>
        <w:br/>
        <w:t>(в ред. Решения Совета Евразийской экономической комиссии</w:t>
      </w:r>
      <w:r>
        <w:rPr>
          <w:rFonts w:eastAsia="Times New Roman"/>
        </w:rPr>
        <w:br/>
        <w:t xml:space="preserve">от </w:t>
      </w:r>
      <w:hyperlink r:id="rId4" w:history="1">
        <w:r>
          <w:rPr>
            <w:rStyle w:val="a3"/>
            <w:rFonts w:eastAsia="Times New Roman"/>
          </w:rPr>
          <w:t>17.03.2022 N 26</w:t>
        </w:r>
      </w:hyperlink>
      <w:r>
        <w:rPr>
          <w:rFonts w:eastAsia="Times New Roman"/>
        </w:rPr>
        <w:t>)</w:t>
      </w:r>
      <w:r>
        <w:rPr>
          <w:rFonts w:eastAsia="Times New Roman"/>
        </w:rPr>
        <w:br/>
        <w:t xml:space="preserve">  </w:t>
      </w:r>
    </w:p>
    <w:p w14:paraId="26643430" w14:textId="624B9B7F" w:rsidR="00D17B1A" w:rsidRDefault="002E49D9">
      <w:pPr>
        <w:pStyle w:val="a5"/>
        <w:jc w:val="both"/>
      </w:pPr>
      <w:r>
        <w:t xml:space="preserve">В соответствии со </w:t>
      </w:r>
      <w:hyperlink r:id="rId5" w:anchor="st31" w:history="1">
        <w:r>
          <w:rPr>
            <w:rStyle w:val="a3"/>
          </w:rPr>
          <w:t>статьей 31</w:t>
        </w:r>
      </w:hyperlink>
      <w:r>
        <w:t xml:space="preserve"> Договора о Евразийском экономическом союзе от 29 мая 2014 года, пунктами 4 и 5 статьи 4 </w:t>
      </w:r>
      <w:hyperlink r:id="rId6" w:history="1">
        <w:r>
          <w:rPr>
            <w:rStyle w:val="a3"/>
          </w:rPr>
          <w:t>Соглашения</w:t>
        </w:r>
      </w:hyperlink>
      <w:r>
        <w:t xml:space="preserve">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года, пунктами 105 и 106 приложения N 1 к Регламенту работы Евразийской экономической комиссии, утвержденному Решением Высшего Евразийского экономического совета от </w:t>
      </w:r>
      <w:hyperlink r:id="rId7" w:history="1">
        <w:r>
          <w:rPr>
            <w:rStyle w:val="a3"/>
          </w:rPr>
          <w:t>23 декабря 2014 г. N 98</w:t>
        </w:r>
      </w:hyperlink>
      <w:r>
        <w:t xml:space="preserve">, и в целях исполнения Решения Высшего Евразийского экономического совета от </w:t>
      </w:r>
      <w:hyperlink r:id="rId8" w:history="1">
        <w:r>
          <w:rPr>
            <w:rStyle w:val="a3"/>
          </w:rPr>
          <w:t>23 декабря 2014 г. N 109</w:t>
        </w:r>
      </w:hyperlink>
      <w:r>
        <w:t xml:space="preserve"> "О реализации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союза" Совет Евразийской экономической комиссии РЕШИЛ:</w:t>
      </w:r>
    </w:p>
    <w:p w14:paraId="6D32E16A" w14:textId="77777777" w:rsidR="00D17B1A" w:rsidRDefault="002E49D9">
      <w:pPr>
        <w:pStyle w:val="a5"/>
        <w:jc w:val="both"/>
      </w:pPr>
      <w:r>
        <w:t>1. Утвердить прилагаемые Правила проведения исследований (испытаний) с целью оценки биологического действия медицинских изделий.</w:t>
      </w:r>
    </w:p>
    <w:p w14:paraId="53FE8064" w14:textId="7991A075" w:rsidR="00D17B1A" w:rsidRDefault="002E49D9">
      <w:pPr>
        <w:pStyle w:val="a5"/>
        <w:jc w:val="both"/>
      </w:pPr>
      <w:r>
        <w:t xml:space="preserve">2. Настоящее Решение вступает в силу по истечении 10 календарных дней с даты вступления в силу </w:t>
      </w:r>
      <w:hyperlink r:id="rId9" w:history="1">
        <w:r>
          <w:rPr>
            <w:rStyle w:val="a3"/>
          </w:rPr>
          <w:t>Протокола</w:t>
        </w:r>
      </w:hyperlink>
      <w:r>
        <w:t xml:space="preserve">, подписанного 2 декабря 2015 г., о присоединении Республики Армения к </w:t>
      </w:r>
      <w:hyperlink r:id="rId10" w:history="1">
        <w:r>
          <w:rPr>
            <w:rStyle w:val="a3"/>
          </w:rPr>
          <w:t>Соглашению</w:t>
        </w:r>
      </w:hyperlink>
      <w:r>
        <w:t xml:space="preserve">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года, но не ранее чем по истечении 10 календарных дней с даты официального опубликования настоящего Решения.</w:t>
      </w:r>
    </w:p>
    <w:p w14:paraId="659050EC" w14:textId="77777777" w:rsidR="00D17B1A" w:rsidRDefault="002E49D9">
      <w:pPr>
        <w:pStyle w:val="a5"/>
        <w:jc w:val="both"/>
      </w:pPr>
      <w:r>
        <w:t> </w:t>
      </w:r>
    </w:p>
    <w:p w14:paraId="6C7D4A58" w14:textId="77777777" w:rsidR="00D17B1A" w:rsidRDefault="002E49D9">
      <w:pPr>
        <w:jc w:val="center"/>
        <w:rPr>
          <w:rFonts w:eastAsia="Times New Roman"/>
        </w:rPr>
      </w:pPr>
      <w:r>
        <w:rPr>
          <w:rFonts w:eastAsia="Times New Roman"/>
        </w:rPr>
        <w:t>Члены Совета Евразийской экономической комиссии:</w:t>
      </w:r>
      <w:r>
        <w:rPr>
          <w:rFonts w:eastAsia="Times New Roman"/>
        </w:rPr>
        <w:br/>
        <w:t xml:space="preserve">  </w:t>
      </w:r>
    </w:p>
    <w:p w14:paraId="1D99FF4B" w14:textId="77777777" w:rsidR="00D17B1A" w:rsidRDefault="002E49D9">
      <w:pPr>
        <w:jc w:val="right"/>
        <w:rPr>
          <w:rFonts w:eastAsia="Times New Roman"/>
        </w:rPr>
      </w:pPr>
      <w:r>
        <w:rPr>
          <w:rFonts w:eastAsia="Times New Roman"/>
        </w:rPr>
        <w:t>От Республики Армения</w:t>
      </w:r>
      <w:r>
        <w:rPr>
          <w:rFonts w:eastAsia="Times New Roman"/>
        </w:rPr>
        <w:br/>
        <w:t>В.Габриелян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>От Республики Беларусь</w:t>
      </w:r>
      <w:r>
        <w:rPr>
          <w:rFonts w:eastAsia="Times New Roman"/>
        </w:rPr>
        <w:br/>
        <w:t>В.Матюшевский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>От Республики Казахстан</w:t>
      </w:r>
      <w:r>
        <w:rPr>
          <w:rFonts w:eastAsia="Times New Roman"/>
        </w:rPr>
        <w:br/>
        <w:t>Б.Сагинтаев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>От Кыргызской Республики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О.Панкратов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>От Российской Федерации</w:t>
      </w:r>
      <w:r>
        <w:rPr>
          <w:rFonts w:eastAsia="Times New Roman"/>
        </w:rPr>
        <w:br/>
        <w:t xml:space="preserve">И.Шувалов </w:t>
      </w:r>
    </w:p>
    <w:p w14:paraId="37E39452" w14:textId="77777777" w:rsidR="00D17B1A" w:rsidRDefault="002E49D9">
      <w:pPr>
        <w:pStyle w:val="a5"/>
        <w:jc w:val="both"/>
      </w:pPr>
      <w:r>
        <w:t> </w:t>
      </w:r>
    </w:p>
    <w:p w14:paraId="30BDF0D8" w14:textId="77777777" w:rsidR="00D17B1A" w:rsidRDefault="002E49D9">
      <w:pPr>
        <w:pStyle w:val="a5"/>
        <w:jc w:val="both"/>
      </w:pPr>
      <w:r>
        <w:t> </w:t>
      </w:r>
    </w:p>
    <w:p w14:paraId="01CD6D42" w14:textId="7DF45DEB" w:rsidR="00D17B1A" w:rsidRDefault="002E49D9">
      <w:pPr>
        <w:shd w:val="clear" w:color="auto" w:fill="FFFFFF"/>
        <w:ind w:firstLine="240"/>
        <w:divId w:val="1380938333"/>
        <w:rPr>
          <w:rFonts w:eastAsia="Times New Roman"/>
          <w:vanish/>
          <w:color w:val="00AA00"/>
        </w:rPr>
      </w:pPr>
      <w:r>
        <w:rPr>
          <w:rFonts w:eastAsia="Times New Roman"/>
          <w:vanish/>
          <w:color w:val="00AA00"/>
        </w:rPr>
        <w:t xml:space="preserve">Нов. ред. </w:t>
      </w:r>
      <w:hyperlink r:id="rId11" w:history="1">
        <w:r>
          <w:rPr>
            <w:rStyle w:val="a3"/>
            <w:rFonts w:eastAsia="Times New Roman"/>
            <w:vanish/>
          </w:rPr>
          <w:t>Решение 26 от 17.03.2022 Совета ЕЭК</w:t>
        </w:r>
      </w:hyperlink>
    </w:p>
    <w:p w14:paraId="40E527D6" w14:textId="04E5C648" w:rsidR="00D17B1A" w:rsidRDefault="002E49D9">
      <w:pPr>
        <w:shd w:val="clear" w:color="auto" w:fill="FFFFFF"/>
        <w:jc w:val="right"/>
        <w:divId w:val="1728842813"/>
        <w:rPr>
          <w:rFonts w:eastAsia="Times New Roman"/>
        </w:rPr>
      </w:pPr>
      <w:r>
        <w:rPr>
          <w:rFonts w:eastAsia="Times New Roman"/>
        </w:rPr>
        <w:t>Утверждены</w:t>
      </w:r>
      <w:r>
        <w:rPr>
          <w:rFonts w:eastAsia="Times New Roman"/>
        </w:rPr>
        <w:br/>
        <w:t>Решением Совета</w:t>
      </w:r>
      <w:r>
        <w:rPr>
          <w:rFonts w:eastAsia="Times New Roman"/>
        </w:rPr>
        <w:br/>
        <w:t>Евразийской экономической комиссии</w:t>
      </w:r>
      <w:r>
        <w:rPr>
          <w:rFonts w:eastAsia="Times New Roman"/>
        </w:rPr>
        <w:br/>
        <w:t>от 16 мая 2016 г. N 38</w:t>
      </w:r>
      <w:r>
        <w:rPr>
          <w:rFonts w:eastAsia="Times New Roman"/>
        </w:rPr>
        <w:br/>
        <w:t>(в редакции Решения Совета</w:t>
      </w:r>
      <w:r>
        <w:rPr>
          <w:rFonts w:eastAsia="Times New Roman"/>
        </w:rPr>
        <w:br/>
        <w:t>Евразийской экономической комиссии</w:t>
      </w:r>
      <w:r>
        <w:rPr>
          <w:rFonts w:eastAsia="Times New Roman"/>
        </w:rPr>
        <w:br/>
        <w:t xml:space="preserve">от </w:t>
      </w:r>
      <w:hyperlink r:id="rId12" w:history="1">
        <w:r>
          <w:rPr>
            <w:rStyle w:val="a3"/>
            <w:rFonts w:eastAsia="Times New Roman"/>
          </w:rPr>
          <w:t>17 марта 2022 г. N 26</w:t>
        </w:r>
      </w:hyperlink>
      <w:r>
        <w:rPr>
          <w:rFonts w:eastAsia="Times New Roman"/>
        </w:rPr>
        <w:t xml:space="preserve">) </w:t>
      </w:r>
    </w:p>
    <w:p w14:paraId="323612B0" w14:textId="77777777" w:rsidR="00D17B1A" w:rsidRDefault="002E49D9">
      <w:pPr>
        <w:pStyle w:val="a5"/>
        <w:shd w:val="clear" w:color="auto" w:fill="FFFFFF"/>
        <w:jc w:val="both"/>
        <w:divId w:val="1728842813"/>
      </w:pPr>
      <w:r>
        <w:t> </w:t>
      </w:r>
    </w:p>
    <w:p w14:paraId="5F77C187" w14:textId="77777777" w:rsidR="00D17B1A" w:rsidRDefault="002E49D9">
      <w:pPr>
        <w:shd w:val="clear" w:color="auto" w:fill="FFFFFF"/>
        <w:jc w:val="center"/>
        <w:divId w:val="1728842813"/>
        <w:rPr>
          <w:rFonts w:eastAsia="Times New Roman"/>
        </w:rPr>
      </w:pPr>
      <w:r>
        <w:rPr>
          <w:rFonts w:eastAsia="Times New Roman"/>
        </w:rPr>
        <w:t>ПРАВИЛА</w:t>
      </w:r>
      <w:r>
        <w:rPr>
          <w:rFonts w:eastAsia="Times New Roman"/>
        </w:rPr>
        <w:br/>
        <w:t>ПРОВЕДЕНИЯ ИССЛЕДОВАНИЙ (ИСПЫТАНИЙ) С ЦЕЛЬЮ ОЦЕНКИ</w:t>
      </w:r>
      <w:r>
        <w:rPr>
          <w:rFonts w:eastAsia="Times New Roman"/>
        </w:rPr>
        <w:br/>
        <w:t>БИОЛОГИЧЕСКОГО ДЕЙСТВИЯ МЕДИЦИНСКИХ ИЗДЕЛИЙ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>I. Общие положения</w:t>
      </w:r>
      <w:r>
        <w:rPr>
          <w:rFonts w:eastAsia="Times New Roman"/>
        </w:rPr>
        <w:br/>
        <w:t xml:space="preserve">  </w:t>
      </w:r>
    </w:p>
    <w:p w14:paraId="10483ED9" w14:textId="77777777" w:rsidR="00D17B1A" w:rsidRDefault="002E49D9">
      <w:pPr>
        <w:pStyle w:val="a5"/>
        <w:shd w:val="clear" w:color="auto" w:fill="FFFFFF"/>
        <w:jc w:val="both"/>
        <w:divId w:val="1728842813"/>
      </w:pPr>
      <w:r>
        <w:t>1. Настоящие Правила устанавливают в рамках Евразийского экономического союза (далее – Союз) порядок проведения исследований (испытаний) с целью оценки биологического действия медицинских изделий для регистрации (далее – исследования (испытания)), включая требования к уполномоченным организациям, имеющим право проводить исследования (испытания) (далее – уполномоченные организации).</w:t>
      </w:r>
    </w:p>
    <w:p w14:paraId="3E9FC667" w14:textId="77777777" w:rsidR="00D17B1A" w:rsidRDefault="002E49D9">
      <w:pPr>
        <w:pStyle w:val="a5"/>
        <w:shd w:val="clear" w:color="auto" w:fill="FFFFFF"/>
        <w:jc w:val="both"/>
        <w:divId w:val="1728842813"/>
      </w:pPr>
      <w:r>
        <w:t>2. Для целей настоящих Правил используются понятия, которые означают следующее:</w:t>
      </w:r>
    </w:p>
    <w:p w14:paraId="128B2068" w14:textId="77777777" w:rsidR="00D17B1A" w:rsidRDefault="002E49D9">
      <w:pPr>
        <w:pStyle w:val="a5"/>
        <w:shd w:val="clear" w:color="auto" w:fill="FFFFFF"/>
        <w:jc w:val="both"/>
        <w:divId w:val="1728842813"/>
      </w:pPr>
      <w:r>
        <w:t>"категория медицинского изделия" – классификационный признак медицинского изделия, определяемый при выборе методов оценки биологического действия медицинского изделия в зависимости от группы, вида и продолжительности контакта медицинского изделия;</w:t>
      </w:r>
    </w:p>
    <w:p w14:paraId="7E66F817" w14:textId="77777777" w:rsidR="00D17B1A" w:rsidRDefault="002E49D9">
      <w:pPr>
        <w:pStyle w:val="a5"/>
        <w:shd w:val="clear" w:color="auto" w:fill="FFFFFF"/>
        <w:jc w:val="both"/>
        <w:divId w:val="1728842813"/>
      </w:pPr>
      <w:r>
        <w:t>"материал" – синтетический или природный полимер, металл, сплав, керамика или другой нежизнеспособный материал, включая нежизнеспособную биологическую ткань (не имеющую потенциала для метаболизма или размножения), применяемые в качестве медицинского изделия или его части;</w:t>
      </w:r>
    </w:p>
    <w:p w14:paraId="4F48810B" w14:textId="77777777" w:rsidR="00D17B1A" w:rsidRDefault="002E49D9">
      <w:pPr>
        <w:pStyle w:val="a5"/>
        <w:shd w:val="clear" w:color="auto" w:fill="FFFFFF"/>
        <w:jc w:val="both"/>
        <w:divId w:val="1728842813"/>
      </w:pPr>
      <w:r>
        <w:t>"образец медицинского изделия" – изделие или его репрезентативная часть, непосредственно подвергаемые исследованию (испытанию);</w:t>
      </w:r>
    </w:p>
    <w:p w14:paraId="2B8B520C" w14:textId="77777777" w:rsidR="00D17B1A" w:rsidRDefault="002E49D9">
      <w:pPr>
        <w:pStyle w:val="a5"/>
        <w:shd w:val="clear" w:color="auto" w:fill="FFFFFF"/>
        <w:jc w:val="both"/>
        <w:divId w:val="1728842813"/>
      </w:pPr>
      <w:r>
        <w:t>"типовой образец медицинского изделия" – образец, выбранный из группы медицинских изделий, относящихся к одной категории, произведенных одним производителем по единой технической документации и имеющих одинаковые состав(материал), область и условия применения. При этом выборка типовых образцов по составу медицинских изделий должна отражать всю совокупность группы однородных медицинских изделий с учетом различий в свойствах медицинских изделий отдельных моделей (марок) в данной группе.</w:t>
      </w:r>
    </w:p>
    <w:p w14:paraId="1AD7620A" w14:textId="77777777" w:rsidR="00D17B1A" w:rsidRDefault="002E49D9">
      <w:pPr>
        <w:pStyle w:val="a5"/>
        <w:shd w:val="clear" w:color="auto" w:fill="FFFFFF"/>
        <w:jc w:val="both"/>
        <w:divId w:val="1728842813"/>
      </w:pPr>
      <w:r>
        <w:lastRenderedPageBreak/>
        <w:t>Иные понятия, используемые в настоящих Правилах, применяются в значениях, определенных актами органов Союза в сфере обращения медицинских изделий.</w:t>
      </w:r>
    </w:p>
    <w:p w14:paraId="53D8DEA4" w14:textId="7740C9B5" w:rsidR="00D17B1A" w:rsidRDefault="002E49D9">
      <w:pPr>
        <w:pStyle w:val="a5"/>
        <w:shd w:val="clear" w:color="auto" w:fill="FFFFFF"/>
        <w:jc w:val="both"/>
        <w:divId w:val="1728842813"/>
      </w:pPr>
      <w:r>
        <w:t xml:space="preserve">3. Исследования (испытания) проводятся в целях установления соответствия медицинского изделия Общим требованиям безопасности и эффективности медицинских изделий, требованиям к их маркировке и эксплуатационной документации на них, утвержденным Решением Совета Евразийской экономической комиссии от </w:t>
      </w:r>
      <w:hyperlink r:id="rId13" w:history="1">
        <w:r>
          <w:rPr>
            <w:rStyle w:val="a3"/>
          </w:rPr>
          <w:t>12 февраля 2016 г. N 27</w:t>
        </w:r>
      </w:hyperlink>
      <w:r>
        <w:t xml:space="preserve"> (далее – Общие требования).</w:t>
      </w:r>
    </w:p>
    <w:p w14:paraId="41E21E95" w14:textId="77777777" w:rsidR="00D17B1A" w:rsidRDefault="002E49D9">
      <w:pPr>
        <w:pStyle w:val="a5"/>
        <w:shd w:val="clear" w:color="auto" w:fill="FFFFFF"/>
        <w:jc w:val="both"/>
        <w:divId w:val="1728842813"/>
      </w:pPr>
      <w:r>
        <w:t>4. При проведении исследований (испытаний) применяются требования стандартов, включенных в перечень стандартов, в результате применения которых на добровольной основе полностью или частично обеспечивается соблюдение соответствия медицинских изделий Общим требованиям, а также методы (методики) исследований (испытаний), аттестованные (валидированные) и утвержденные в соответствии с законодательством государства – члена Союза (далее – государство-член).</w:t>
      </w:r>
    </w:p>
    <w:p w14:paraId="1ABC0E47" w14:textId="77777777" w:rsidR="00D17B1A" w:rsidRDefault="002E49D9">
      <w:pPr>
        <w:pStyle w:val="a5"/>
        <w:shd w:val="clear" w:color="auto" w:fill="FFFFFF"/>
        <w:jc w:val="both"/>
        <w:divId w:val="1728842813"/>
      </w:pPr>
      <w:r>
        <w:t xml:space="preserve">5. Исследования (испытания) проводятся в выбранных заявителем испытательных лабораториях (центрах), сведения о которых включены в единый реестр уполномоченных организаций, имеющих право проводить исследования (испытания) медицинских изделий в целях их регистрации (далее – реестр уполномоченных организаций). </w:t>
      </w:r>
    </w:p>
    <w:p w14:paraId="3B7C6C98" w14:textId="53163169" w:rsidR="00D17B1A" w:rsidRDefault="002E49D9">
      <w:pPr>
        <w:pStyle w:val="a5"/>
        <w:shd w:val="clear" w:color="auto" w:fill="FFFFFF"/>
        <w:jc w:val="both"/>
        <w:divId w:val="1728842813"/>
      </w:pPr>
      <w:r>
        <w:t xml:space="preserve">Формирование и ведение реестра уполномоченных организаций осуществляются Евразийской экономической комиссией (далее – Комиссия) в соответствии с Порядком формирования и ведения информационной системы в сфере обращения медицинских изделий, утвержденным Решением Совета Евразийской экономической комиссии от </w:t>
      </w:r>
      <w:hyperlink r:id="rId14" w:history="1">
        <w:r>
          <w:rPr>
            <w:rStyle w:val="a3"/>
          </w:rPr>
          <w:t>12 февраля 2016 г. N 30</w:t>
        </w:r>
      </w:hyperlink>
      <w:r>
        <w:t>, на основе сведений, представляемых органами государственной власти государств-членов, уполномоченными на осуществление и (или) координацию деятельности в сфере обращения медицинских изделий (далее – уполномоченные органы), с использованием средств интегрированной информационной системы Союза.</w:t>
      </w:r>
    </w:p>
    <w:p w14:paraId="2F5EE2E7" w14:textId="77777777" w:rsidR="00D17B1A" w:rsidRDefault="002E49D9">
      <w:pPr>
        <w:pStyle w:val="a5"/>
        <w:shd w:val="clear" w:color="auto" w:fill="FFFFFF"/>
        <w:jc w:val="both"/>
        <w:divId w:val="1728842813"/>
      </w:pPr>
      <w:r>
        <w:t>6. Исследования (испытания) проводятся в отношении медицинских изделий и (или) принадлежностей к ним, прямо или опосредованно контактирующих с поверхностью тела человека, его слизистыми оболочками, внутренними средами организма, для которых указанное взаимодействие (контакт) является необходимым для выполнения их функции.</w:t>
      </w:r>
    </w:p>
    <w:p w14:paraId="66339008" w14:textId="77777777" w:rsidR="00D17B1A" w:rsidRDefault="002E49D9">
      <w:pPr>
        <w:pStyle w:val="a5"/>
        <w:shd w:val="clear" w:color="auto" w:fill="FFFFFF"/>
        <w:jc w:val="both"/>
        <w:divId w:val="1728842813"/>
      </w:pPr>
      <w:r>
        <w:t>7. Результаты исследований (испытаний) считаются отрицательными в случае, если представленные образцы (образец) медицинского изделия не соответствуют требованиям безопасности.</w:t>
      </w:r>
    </w:p>
    <w:p w14:paraId="6329741F" w14:textId="77777777" w:rsidR="00D17B1A" w:rsidRDefault="002E49D9">
      <w:pPr>
        <w:pStyle w:val="a5"/>
        <w:shd w:val="clear" w:color="auto" w:fill="FFFFFF"/>
        <w:jc w:val="both"/>
        <w:divId w:val="1728842813"/>
      </w:pPr>
      <w:r>
        <w:t>8. Уполномоченная организация, которая проводит исследования (испытания), а также специалисты этой организации, проводящие исследования (испытания), не могут находиться с производителем медицинского изделия, его уполномоченным представителем или другими заинтересованными в результатах исследований (испытаний) лицами в отношениях, влияющих на их беспристрастность.</w:t>
      </w:r>
    </w:p>
    <w:p w14:paraId="4858B4B5" w14:textId="77777777" w:rsidR="00D17B1A" w:rsidRDefault="002E49D9">
      <w:pPr>
        <w:pStyle w:val="a5"/>
        <w:shd w:val="clear" w:color="auto" w:fill="FFFFFF"/>
        <w:jc w:val="both"/>
        <w:divId w:val="1728842813"/>
      </w:pPr>
      <w:r>
        <w:t>Коммерческое, финансовое или иное давление, ставящее беспристрастность уполномоченной организации, проводящей исследования (испытания), под угрозу, не допускается.</w:t>
      </w:r>
    </w:p>
    <w:p w14:paraId="0E196FBB" w14:textId="77777777" w:rsidR="00D17B1A" w:rsidRDefault="002E49D9">
      <w:pPr>
        <w:shd w:val="clear" w:color="auto" w:fill="FFFFFF"/>
        <w:jc w:val="center"/>
        <w:divId w:val="1728842813"/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eastAsia="Times New Roman"/>
        </w:rPr>
        <w:br/>
        <w:t>II. Порядок проведения исследований (испытаний)</w:t>
      </w:r>
      <w:r>
        <w:rPr>
          <w:rFonts w:eastAsia="Times New Roman"/>
        </w:rPr>
        <w:br/>
        <w:t xml:space="preserve">  </w:t>
      </w:r>
    </w:p>
    <w:p w14:paraId="00E00299" w14:textId="77777777" w:rsidR="00D17B1A" w:rsidRDefault="002E49D9">
      <w:pPr>
        <w:pStyle w:val="a5"/>
        <w:shd w:val="clear" w:color="auto" w:fill="FFFFFF"/>
        <w:jc w:val="both"/>
        <w:divId w:val="1728842813"/>
      </w:pPr>
      <w:r>
        <w:t>9. Исследования (испытания) включают в себя:</w:t>
      </w:r>
    </w:p>
    <w:p w14:paraId="2CD05AC2" w14:textId="77777777" w:rsidR="00D17B1A" w:rsidRDefault="002E49D9">
      <w:pPr>
        <w:pStyle w:val="a5"/>
        <w:shd w:val="clear" w:color="auto" w:fill="FFFFFF"/>
        <w:jc w:val="both"/>
        <w:divId w:val="1728842813"/>
      </w:pPr>
      <w:r>
        <w:t>а) определение санитарно-химических показателей;</w:t>
      </w:r>
    </w:p>
    <w:p w14:paraId="5036A0A4" w14:textId="77777777" w:rsidR="00D17B1A" w:rsidRDefault="002E49D9">
      <w:pPr>
        <w:pStyle w:val="a5"/>
        <w:shd w:val="clear" w:color="auto" w:fill="FFFFFF"/>
        <w:jc w:val="both"/>
        <w:divId w:val="1728842813"/>
      </w:pPr>
      <w:r>
        <w:t>б) оценку биологического действия в условиях in vitro и in vivo. Оценке подлежат виды биологического действия исходя из категории медицинского изделия;</w:t>
      </w:r>
    </w:p>
    <w:p w14:paraId="5ABD8297" w14:textId="77777777" w:rsidR="00D17B1A" w:rsidRDefault="002E49D9">
      <w:pPr>
        <w:pStyle w:val="a5"/>
        <w:shd w:val="clear" w:color="auto" w:fill="FFFFFF"/>
        <w:jc w:val="both"/>
        <w:divId w:val="1728842813"/>
      </w:pPr>
      <w:r>
        <w:t>в) микробиологические исследования (испытания).</w:t>
      </w:r>
    </w:p>
    <w:p w14:paraId="3347B645" w14:textId="77777777" w:rsidR="00D17B1A" w:rsidRDefault="002E49D9">
      <w:pPr>
        <w:pStyle w:val="a5"/>
        <w:shd w:val="clear" w:color="auto" w:fill="FFFFFF"/>
        <w:jc w:val="both"/>
        <w:divId w:val="1728842813"/>
      </w:pPr>
      <w:r>
        <w:t>10. Для проведения исследований (испытаний) заявитель подает в уполномоченную организацию заявку, содержащую следующую информацию:</w:t>
      </w:r>
    </w:p>
    <w:p w14:paraId="61283F9E" w14:textId="77777777" w:rsidR="00D17B1A" w:rsidRDefault="002E49D9">
      <w:pPr>
        <w:pStyle w:val="a5"/>
        <w:shd w:val="clear" w:color="auto" w:fill="FFFFFF"/>
        <w:jc w:val="both"/>
        <w:divId w:val="1728842813"/>
      </w:pPr>
      <w:r>
        <w:t>а) наименование медицинского изделия;</w:t>
      </w:r>
    </w:p>
    <w:p w14:paraId="601D8655" w14:textId="77777777" w:rsidR="00D17B1A" w:rsidRDefault="002E49D9">
      <w:pPr>
        <w:pStyle w:val="a5"/>
        <w:shd w:val="clear" w:color="auto" w:fill="FFFFFF"/>
        <w:jc w:val="both"/>
        <w:divId w:val="1728842813"/>
      </w:pPr>
      <w:r>
        <w:t>б) наименование заявителя, его место нахождения (адрес юридического лица) – для юридического лица или фамилия, имя, отчество (при наличии), место жительства – для физического лица, зарегистрированного в качестве индивидуального предпринимателя, сведения о государственной регистрации юридического лица или физического лица в качестве индивидуального предпринимателя, а также контактные данные заявителя (номер телефона, адрес электронной почты);</w:t>
      </w:r>
    </w:p>
    <w:p w14:paraId="67B76755" w14:textId="77777777" w:rsidR="00D17B1A" w:rsidRDefault="002E49D9">
      <w:pPr>
        <w:pStyle w:val="a5"/>
        <w:shd w:val="clear" w:color="auto" w:fill="FFFFFF"/>
        <w:jc w:val="both"/>
        <w:divId w:val="1728842813"/>
      </w:pPr>
      <w:r>
        <w:t>в) наименование производителя, его место нахождения (адрес юридического лица) – для юридического лица или фамилия, имя, отчество (при наличии), место жительства – для физического лица, зарегистрированного в качестве индивидуального предпринимателя;</w:t>
      </w:r>
    </w:p>
    <w:p w14:paraId="02041CC5" w14:textId="77777777" w:rsidR="00D17B1A" w:rsidRDefault="002E49D9">
      <w:pPr>
        <w:pStyle w:val="a5"/>
        <w:shd w:val="clear" w:color="auto" w:fill="FFFFFF"/>
        <w:jc w:val="both"/>
        <w:divId w:val="1728842813"/>
      </w:pPr>
      <w:r>
        <w:t xml:space="preserve">г) сведения о производственной площадке (производственных площадках) – наименование юридического лица или фамилия, имя, отчество (при наличии) физического лица, зарегистрированного в качестве индивидуального предпринимателя, а также адрес места осуществления деятельности; </w:t>
      </w:r>
    </w:p>
    <w:p w14:paraId="72D072D4" w14:textId="77777777" w:rsidR="00D17B1A" w:rsidRDefault="002E49D9">
      <w:pPr>
        <w:pStyle w:val="a5"/>
        <w:shd w:val="clear" w:color="auto" w:fill="FFFFFF"/>
        <w:jc w:val="both"/>
        <w:divId w:val="1728842813"/>
      </w:pPr>
      <w:r>
        <w:t>д) идентификационные признаки образца медицинского изделия (марка, модель, масса, объем, дата производства (изготовления), срок годности (срок службы), каталожный номер, заводской (серийный) номер (номер серии, партии (лота)) и др.(если применимо));</w:t>
      </w:r>
    </w:p>
    <w:p w14:paraId="41D210E0" w14:textId="24D5A70A" w:rsidR="00D17B1A" w:rsidRDefault="002E49D9">
      <w:pPr>
        <w:pStyle w:val="a5"/>
        <w:shd w:val="clear" w:color="auto" w:fill="FFFFFF"/>
        <w:jc w:val="both"/>
        <w:divId w:val="1728842813"/>
      </w:pPr>
      <w:r>
        <w:t xml:space="preserve">е) класс потенциального риска применения медицинского изделия, определяемый в соответствии с Правилами классификации медицинских изделий в зависимости от потенциального риска применения, утвержденными Решением Коллегии Евразийской экономической комиссии от </w:t>
      </w:r>
      <w:hyperlink r:id="rId15" w:history="1">
        <w:r>
          <w:rPr>
            <w:rStyle w:val="a3"/>
          </w:rPr>
          <w:t>22 декабря 2015 г. N 173</w:t>
        </w:r>
      </w:hyperlink>
      <w:r>
        <w:t>;</w:t>
      </w:r>
    </w:p>
    <w:p w14:paraId="32DE3479" w14:textId="77777777" w:rsidR="00D17B1A" w:rsidRDefault="002E49D9">
      <w:pPr>
        <w:pStyle w:val="a5"/>
        <w:shd w:val="clear" w:color="auto" w:fill="FFFFFF"/>
        <w:jc w:val="both"/>
        <w:divId w:val="1728842813"/>
      </w:pPr>
      <w:r>
        <w:t>ж) назначение и область применения медицинского изделия.</w:t>
      </w:r>
    </w:p>
    <w:p w14:paraId="118FCA4B" w14:textId="77777777" w:rsidR="00D17B1A" w:rsidRDefault="002E49D9">
      <w:pPr>
        <w:pStyle w:val="a5"/>
        <w:shd w:val="clear" w:color="auto" w:fill="FFFFFF"/>
        <w:jc w:val="both"/>
        <w:divId w:val="1728842813"/>
      </w:pPr>
      <w:r>
        <w:t>11. К заявке прилагаются следующие документы:</w:t>
      </w:r>
    </w:p>
    <w:p w14:paraId="54506BE6" w14:textId="4E32D6C6" w:rsidR="00D17B1A" w:rsidRDefault="002E49D9">
      <w:pPr>
        <w:pStyle w:val="a5"/>
        <w:shd w:val="clear" w:color="auto" w:fill="FFFFFF"/>
        <w:jc w:val="both"/>
        <w:divId w:val="1728842813"/>
      </w:pPr>
      <w:r>
        <w:t xml:space="preserve">эксплуатационная документация и техническая документация (технический файл) на медицинское изделие, в том числе рабочие чертежи, таблицы и схемы, необходимые для проведения исследований (испытаний). Требования к содержанию технического файла на медицинское изделие установлены приложением N 3 к Правилам проведения клинических и клинико-лабораторных испытаний (исследований) медицинских изделий, утвержденным Решением Совета Евразийской экономической комиссии от </w:t>
      </w:r>
      <w:hyperlink r:id="rId16" w:history="1">
        <w:r>
          <w:rPr>
            <w:rStyle w:val="a3"/>
          </w:rPr>
          <w:t>12 февраля 2016 г. N 29</w:t>
        </w:r>
      </w:hyperlink>
      <w:r>
        <w:t xml:space="preserve">, на медицинское изделие для диагностики in vitro – приложением N 5 к Требованиям к внедрению, поддержанию и оценке системы менеджмента качества медицинских изделий в зависимости от потенциального риска их применения, утвержденным Решением Совета Евразийской экономической комиссии от </w:t>
      </w:r>
      <w:hyperlink r:id="rId17" w:history="1">
        <w:r>
          <w:rPr>
            <w:rStyle w:val="a3"/>
          </w:rPr>
          <w:t>10 ноября 2017 г. N 106</w:t>
        </w:r>
      </w:hyperlink>
      <w:r>
        <w:t>;</w:t>
      </w:r>
    </w:p>
    <w:p w14:paraId="2C48296D" w14:textId="77777777" w:rsidR="00D17B1A" w:rsidRDefault="002E49D9">
      <w:pPr>
        <w:pStyle w:val="a5"/>
        <w:shd w:val="clear" w:color="auto" w:fill="FFFFFF"/>
        <w:jc w:val="both"/>
        <w:divId w:val="1728842813"/>
      </w:pPr>
      <w:r>
        <w:t>документы, содержащие данные о маркировке и упаковке медицинского изделия (полноцветные макеты упаковок и этикеток);</w:t>
      </w:r>
    </w:p>
    <w:p w14:paraId="676A1063" w14:textId="77777777" w:rsidR="00D17B1A" w:rsidRDefault="002E49D9">
      <w:pPr>
        <w:pStyle w:val="a5"/>
        <w:shd w:val="clear" w:color="auto" w:fill="FFFFFF"/>
        <w:jc w:val="both"/>
        <w:divId w:val="1728842813"/>
      </w:pPr>
      <w:r>
        <w:t>перечень стандартов, которым соответствует медицинское изделие, а также методов (методик) исследований (испытаний), аттестованных (валидированных) и утвержденных в соответствии с законодательством государства-члена;</w:t>
      </w:r>
    </w:p>
    <w:p w14:paraId="6B03A557" w14:textId="77777777" w:rsidR="00D17B1A" w:rsidRDefault="002E49D9">
      <w:pPr>
        <w:pStyle w:val="a5"/>
        <w:shd w:val="clear" w:color="auto" w:fill="FFFFFF"/>
        <w:jc w:val="both"/>
        <w:divId w:val="1728842813"/>
      </w:pPr>
      <w:r>
        <w:t>копии протоколов исследований (испытаний) медицинского изделия и (или) материалов, из которых изготовлены медицинское изделие и (или) принадлежности к нему, проведенных в иных уполномоченных организациях и подтверждающих соответствие медицинского изделия Общим требованиям, и (или) протоколов собственных исследований (испытаний) медицинского изделия (при наличии);</w:t>
      </w:r>
    </w:p>
    <w:p w14:paraId="05EAF2B8" w14:textId="77777777" w:rsidR="00D17B1A" w:rsidRDefault="002E49D9">
      <w:pPr>
        <w:pStyle w:val="a5"/>
        <w:shd w:val="clear" w:color="auto" w:fill="FFFFFF"/>
        <w:jc w:val="both"/>
        <w:divId w:val="1728842813"/>
      </w:pPr>
      <w:r>
        <w:t>документы, содержащие сведения о лекарственных средствах в составе медицинского изделия, их составе, количестве, о совместимости лекарственного средства с медицинским изделием (при наличии в составе медицинского изделия лекарственных средств);</w:t>
      </w:r>
    </w:p>
    <w:p w14:paraId="216E36EA" w14:textId="77777777" w:rsidR="00D17B1A" w:rsidRDefault="002E49D9">
      <w:pPr>
        <w:pStyle w:val="a5"/>
        <w:shd w:val="clear" w:color="auto" w:fill="FFFFFF"/>
        <w:jc w:val="both"/>
        <w:divId w:val="1728842813"/>
      </w:pPr>
      <w:r>
        <w:t>документы, содержащие сведения о материалах (в том числе о составе, марках и производителях материалов, наличии дезинфектантов, биологически активных веществ, биоклеточных продуктов, наноматериалов), из которых изготовлены медицинское изделие и (или) принадлежности к нему, а также документы, подтверждающие их соответствие заявленным характеристикам;</w:t>
      </w:r>
    </w:p>
    <w:p w14:paraId="1C3D8015" w14:textId="77777777" w:rsidR="00D17B1A" w:rsidRDefault="002E49D9">
      <w:pPr>
        <w:pStyle w:val="a5"/>
        <w:shd w:val="clear" w:color="auto" w:fill="FFFFFF"/>
        <w:jc w:val="both"/>
        <w:divId w:val="1728842813"/>
      </w:pPr>
      <w:r>
        <w:t>иные документы, подтверждающие соответствие медицинского изделия Общим требованиям (при наличии).</w:t>
      </w:r>
    </w:p>
    <w:p w14:paraId="7E676DA2" w14:textId="77777777" w:rsidR="00D17B1A" w:rsidRDefault="002E49D9">
      <w:pPr>
        <w:pStyle w:val="a5"/>
        <w:shd w:val="clear" w:color="auto" w:fill="FFFFFF"/>
        <w:jc w:val="both"/>
        <w:divId w:val="1728842813"/>
      </w:pPr>
      <w:r>
        <w:t xml:space="preserve">В случае если документы составлены на иностранном языке, к ним прилагается перевод на русский язык, заверенный в порядке, установленном законодательством государства-члена, на территории которого проводятся исследования (испытания). </w:t>
      </w:r>
    </w:p>
    <w:p w14:paraId="60E5CF0B" w14:textId="77777777" w:rsidR="00D17B1A" w:rsidRDefault="002E49D9">
      <w:pPr>
        <w:pStyle w:val="a5"/>
        <w:shd w:val="clear" w:color="auto" w:fill="FFFFFF"/>
        <w:jc w:val="both"/>
        <w:divId w:val="1728842813"/>
      </w:pPr>
      <w:r>
        <w:t>12. Уполномоченная организация в течение 10 рабочих дней с даты подачи заявки, указанной в пункте 10 настоящих Правил, проводит анализ этой заявки и прилагаемых к ней документов и принимает решение о возможности (невозможности) проведения исследований (испытаний).</w:t>
      </w:r>
    </w:p>
    <w:p w14:paraId="6B44C81D" w14:textId="77777777" w:rsidR="00D17B1A" w:rsidRDefault="002E49D9">
      <w:pPr>
        <w:pStyle w:val="a5"/>
        <w:shd w:val="clear" w:color="auto" w:fill="FFFFFF"/>
        <w:jc w:val="both"/>
        <w:divId w:val="1728842813"/>
      </w:pPr>
      <w:r>
        <w:t>13. В случае принятия решения о возможности проведения исследований (испытаний) уполномоченная организация заключает с заявителем соответствующий договор.</w:t>
      </w:r>
    </w:p>
    <w:p w14:paraId="48BDE8AF" w14:textId="77777777" w:rsidR="00D17B1A" w:rsidRDefault="002E49D9">
      <w:pPr>
        <w:pStyle w:val="a5"/>
        <w:shd w:val="clear" w:color="auto" w:fill="FFFFFF"/>
        <w:jc w:val="both"/>
        <w:divId w:val="1728842813"/>
      </w:pPr>
      <w:r>
        <w:t>14. В случае принятия решения о невозможности проведения исследований (испытаний) уполномоченная организация уведомляет в письменной форме заявителя об отказе в проведении исследований (испытаний) (с указанием причин), а также возвращает заявителю оригиналы документов, прилагаемые к заявке.</w:t>
      </w:r>
    </w:p>
    <w:p w14:paraId="38946DFF" w14:textId="77777777" w:rsidR="00D17B1A" w:rsidRDefault="002E49D9">
      <w:pPr>
        <w:pStyle w:val="a5"/>
        <w:shd w:val="clear" w:color="auto" w:fill="FFFFFF"/>
        <w:jc w:val="both"/>
        <w:divId w:val="1728842813"/>
      </w:pPr>
      <w:r>
        <w:t>15. В ходе проведения исследований (испытаний) уполномоченная организация сотрудничает с заявителем в связи с выполняемой работой.</w:t>
      </w:r>
    </w:p>
    <w:p w14:paraId="314CA31C" w14:textId="77777777" w:rsidR="00D17B1A" w:rsidRDefault="002E49D9">
      <w:pPr>
        <w:pStyle w:val="a5"/>
        <w:shd w:val="clear" w:color="auto" w:fill="FFFFFF"/>
        <w:jc w:val="both"/>
        <w:divId w:val="1728842813"/>
      </w:pPr>
      <w:r>
        <w:t xml:space="preserve">16. При заключении договора на проведение исследований (испытаний): </w:t>
      </w:r>
    </w:p>
    <w:p w14:paraId="641A29FC" w14:textId="77777777" w:rsidR="00D17B1A" w:rsidRDefault="002E49D9">
      <w:pPr>
        <w:pStyle w:val="a5"/>
        <w:shd w:val="clear" w:color="auto" w:fill="FFFFFF"/>
        <w:jc w:val="both"/>
        <w:divId w:val="1728842813"/>
      </w:pPr>
      <w:r>
        <w:t>а) определяется категория медицинского изделия;</w:t>
      </w:r>
    </w:p>
    <w:p w14:paraId="5AC986F5" w14:textId="77777777" w:rsidR="00D17B1A" w:rsidRDefault="002E49D9">
      <w:pPr>
        <w:pStyle w:val="a5"/>
        <w:shd w:val="clear" w:color="auto" w:fill="FFFFFF"/>
        <w:jc w:val="both"/>
        <w:divId w:val="1728842813"/>
      </w:pPr>
      <w:r>
        <w:t>б) разрабатывается уполномоченной организацией совместно с заявителем программа исследований (испытаний);</w:t>
      </w:r>
    </w:p>
    <w:p w14:paraId="004B39C1" w14:textId="77777777" w:rsidR="00D17B1A" w:rsidRDefault="002E49D9">
      <w:pPr>
        <w:pStyle w:val="a5"/>
        <w:shd w:val="clear" w:color="auto" w:fill="FFFFFF"/>
        <w:jc w:val="both"/>
        <w:divId w:val="1728842813"/>
      </w:pPr>
      <w:r>
        <w:t>в) согласуется с заявителем и утверждается руководителем уполномоченной организации программа исследований (испытаний).</w:t>
      </w:r>
    </w:p>
    <w:p w14:paraId="60F33EEF" w14:textId="77777777" w:rsidR="00D17B1A" w:rsidRDefault="002E49D9">
      <w:pPr>
        <w:pStyle w:val="a5"/>
        <w:shd w:val="clear" w:color="auto" w:fill="FFFFFF"/>
        <w:jc w:val="both"/>
        <w:divId w:val="1728842813"/>
      </w:pPr>
      <w:r>
        <w:t>17. Исследования (испытания) проводятся на образцах медицинского изделия, представленных заявителем в соответствии с программой исследований (испытаний).</w:t>
      </w:r>
    </w:p>
    <w:p w14:paraId="6EC23BE7" w14:textId="77777777" w:rsidR="00D17B1A" w:rsidRDefault="002E49D9">
      <w:pPr>
        <w:pStyle w:val="a5"/>
        <w:shd w:val="clear" w:color="auto" w:fill="FFFFFF"/>
        <w:jc w:val="both"/>
        <w:divId w:val="1728842813"/>
      </w:pPr>
      <w:r>
        <w:t>Отбор образцов медицинского изделия для проведения исследований (испытаний) осуществляется в соответствии с правилами, определенными стандартами или аттестованными (валидированными) методами (методиками) исследований (испытаний).</w:t>
      </w:r>
    </w:p>
    <w:p w14:paraId="2C80F66B" w14:textId="77777777" w:rsidR="00D17B1A" w:rsidRDefault="002E49D9">
      <w:pPr>
        <w:pStyle w:val="a5"/>
        <w:shd w:val="clear" w:color="auto" w:fill="FFFFFF"/>
        <w:jc w:val="both"/>
        <w:divId w:val="1728842813"/>
      </w:pPr>
      <w:r>
        <w:t>18. Отбор образцов медицинского изделия осуществляется заявителем или по его поручению уполномоченной организацией в присутствии заявителя.</w:t>
      </w:r>
    </w:p>
    <w:p w14:paraId="6A7A371E" w14:textId="77777777" w:rsidR="00D17B1A" w:rsidRDefault="002E49D9">
      <w:pPr>
        <w:pStyle w:val="a5"/>
        <w:shd w:val="clear" w:color="auto" w:fill="FFFFFF"/>
        <w:jc w:val="both"/>
        <w:divId w:val="1728842813"/>
      </w:pPr>
      <w:r>
        <w:t>В случае если отбор образцов медицинского изделия осуществляется заявителем, результаты отбора оформляются актом приема-передачи образцов медицинского изделия.</w:t>
      </w:r>
    </w:p>
    <w:p w14:paraId="6DA16857" w14:textId="77777777" w:rsidR="00D17B1A" w:rsidRDefault="002E49D9">
      <w:pPr>
        <w:pStyle w:val="a5"/>
        <w:shd w:val="clear" w:color="auto" w:fill="FFFFFF"/>
        <w:jc w:val="both"/>
        <w:divId w:val="1728842813"/>
      </w:pPr>
      <w:r>
        <w:t>В случае если отбор образцов медицинского изделия осуществляется уполномоченной организацией по поручению заявителя, результаты отбора оформляются актом отбора образцов медицинского изделия.</w:t>
      </w:r>
    </w:p>
    <w:p w14:paraId="642CC7C4" w14:textId="77777777" w:rsidR="00D17B1A" w:rsidRDefault="002E49D9">
      <w:pPr>
        <w:pStyle w:val="a5"/>
        <w:shd w:val="clear" w:color="auto" w:fill="FFFFFF"/>
        <w:jc w:val="both"/>
        <w:divId w:val="1728842813"/>
      </w:pPr>
      <w:r>
        <w:t>19. На всех этапах хранения, транспортирования и подготовки к исследованиям (испытаниям) отобранных образцов медицинского изделия должны соблюдаться требования, установленные в эксплуатационных документах на медицинское изделие.</w:t>
      </w:r>
    </w:p>
    <w:p w14:paraId="24F89547" w14:textId="77777777" w:rsidR="00D17B1A" w:rsidRDefault="002E49D9">
      <w:pPr>
        <w:pStyle w:val="a5"/>
        <w:shd w:val="clear" w:color="auto" w:fill="FFFFFF"/>
        <w:jc w:val="both"/>
        <w:divId w:val="1728842813"/>
      </w:pPr>
      <w:r>
        <w:t>20. При наличии группы однородных медицинских изделий, указанных в программе исследований (испытаний), допускается проведение исследований (испытаний) на типовых образцах медицинских изделий.</w:t>
      </w:r>
    </w:p>
    <w:p w14:paraId="6F838DEC" w14:textId="77777777" w:rsidR="00D17B1A" w:rsidRDefault="002E49D9">
      <w:pPr>
        <w:pStyle w:val="a5"/>
        <w:shd w:val="clear" w:color="auto" w:fill="FFFFFF"/>
        <w:jc w:val="both"/>
        <w:divId w:val="1728842813"/>
      </w:pPr>
      <w:r>
        <w:t>В случае проведения исследований (испытаний) на типовых образцах в протоколе исследований (испытаний) делается соответствующая запись.</w:t>
      </w:r>
    </w:p>
    <w:p w14:paraId="24E87B5D" w14:textId="77777777" w:rsidR="00D17B1A" w:rsidRDefault="002E49D9">
      <w:pPr>
        <w:pStyle w:val="a5"/>
        <w:shd w:val="clear" w:color="auto" w:fill="FFFFFF"/>
        <w:jc w:val="both"/>
        <w:divId w:val="1728842813"/>
      </w:pPr>
      <w:r>
        <w:t>21. Исследования (испытания) включают в себя следующие этапы:</w:t>
      </w:r>
    </w:p>
    <w:p w14:paraId="05D17688" w14:textId="77777777" w:rsidR="00D17B1A" w:rsidRDefault="002E49D9">
      <w:pPr>
        <w:pStyle w:val="a5"/>
        <w:shd w:val="clear" w:color="auto" w:fill="FFFFFF"/>
        <w:jc w:val="both"/>
        <w:divId w:val="1728842813"/>
      </w:pPr>
      <w:r>
        <w:t>а) анализ документов, указанных в пункте 11 настоящих Правил;</w:t>
      </w:r>
    </w:p>
    <w:p w14:paraId="4FBCE76B" w14:textId="77777777" w:rsidR="00D17B1A" w:rsidRDefault="002E49D9">
      <w:pPr>
        <w:pStyle w:val="a5"/>
        <w:shd w:val="clear" w:color="auto" w:fill="FFFFFF"/>
        <w:jc w:val="both"/>
        <w:divId w:val="1728842813"/>
      </w:pPr>
      <w:r>
        <w:t>б) корректировка программы исследований (испытаний) (при необходимости);</w:t>
      </w:r>
    </w:p>
    <w:p w14:paraId="1D06CD90" w14:textId="77777777" w:rsidR="00D17B1A" w:rsidRDefault="002E49D9">
      <w:pPr>
        <w:pStyle w:val="a5"/>
        <w:shd w:val="clear" w:color="auto" w:fill="FFFFFF"/>
        <w:jc w:val="both"/>
        <w:divId w:val="1728842813"/>
      </w:pPr>
      <w:r>
        <w:t>в) получение стандартных образцов (при необходимости);</w:t>
      </w:r>
    </w:p>
    <w:p w14:paraId="2908D10D" w14:textId="77777777" w:rsidR="00D17B1A" w:rsidRDefault="002E49D9">
      <w:pPr>
        <w:pStyle w:val="a5"/>
        <w:shd w:val="clear" w:color="auto" w:fill="FFFFFF"/>
        <w:jc w:val="both"/>
        <w:divId w:val="1728842813"/>
      </w:pPr>
      <w:r>
        <w:t>г) отбор или получение образцов медицинского изделия и их идентификация на основе представленных заявителем данных;</w:t>
      </w:r>
    </w:p>
    <w:p w14:paraId="52489AFD" w14:textId="77777777" w:rsidR="00D17B1A" w:rsidRDefault="002E49D9">
      <w:pPr>
        <w:pStyle w:val="a5"/>
        <w:shd w:val="clear" w:color="auto" w:fill="FFFFFF"/>
        <w:jc w:val="both"/>
        <w:divId w:val="1728842813"/>
      </w:pPr>
      <w:r>
        <w:t>д) проведение исследований (испытаний) медицинского изделия, предусмотренных программой исследований (испытаний);</w:t>
      </w:r>
    </w:p>
    <w:p w14:paraId="466ECFC0" w14:textId="77777777" w:rsidR="00D17B1A" w:rsidRDefault="002E49D9">
      <w:pPr>
        <w:pStyle w:val="a5"/>
        <w:shd w:val="clear" w:color="auto" w:fill="FFFFFF"/>
        <w:jc w:val="both"/>
        <w:divId w:val="1728842813"/>
      </w:pPr>
      <w:r>
        <w:t>е) оформление и выдача заявителю протокола исследований (испытаний) по форме согласно приложению и программы исследований (испытаний).</w:t>
      </w:r>
    </w:p>
    <w:p w14:paraId="2424CB8C" w14:textId="77777777" w:rsidR="00D17B1A" w:rsidRDefault="002E49D9">
      <w:pPr>
        <w:pStyle w:val="a5"/>
        <w:shd w:val="clear" w:color="auto" w:fill="FFFFFF"/>
        <w:jc w:val="both"/>
        <w:divId w:val="1728842813"/>
      </w:pPr>
      <w:r>
        <w:t xml:space="preserve">22. Исследования (испытания) проводятся уполномоченной организацией в течение 30 рабочих дней с даты поступления образцов медицинских изделий в уполномоченную организацию в соответствии с программой исследований (испытаний) при условии оплаты заявителем работ, выполняемых уполномоченной организацией в соответствии с заключенным договором. Срок проведения исследований (испытаний) может быть продлен в случаях, когда более продолжительный срок предусмотрен методом (методикой) исследований (испытаний). </w:t>
      </w:r>
    </w:p>
    <w:p w14:paraId="32A188AF" w14:textId="77777777" w:rsidR="00D17B1A" w:rsidRDefault="002E49D9">
      <w:pPr>
        <w:pStyle w:val="a5"/>
        <w:shd w:val="clear" w:color="auto" w:fill="FFFFFF"/>
        <w:jc w:val="both"/>
        <w:divId w:val="1728842813"/>
      </w:pPr>
      <w:r>
        <w:t>23. Результаты каждого исследования (испытания) или серии исследований (испытаний), проведенных уполномоченной организацией, должны быть сформулированы точно, четко, недвусмысленно и объективно.</w:t>
      </w:r>
    </w:p>
    <w:p w14:paraId="7A057EB5" w14:textId="77777777" w:rsidR="00D17B1A" w:rsidRDefault="002E49D9">
      <w:pPr>
        <w:pStyle w:val="a5"/>
        <w:shd w:val="clear" w:color="auto" w:fill="FFFFFF"/>
        <w:jc w:val="both"/>
        <w:divId w:val="1728842813"/>
      </w:pPr>
      <w:r>
        <w:t>24. В протоколе исследований (испытаний) приводятся сведения о методах (методиках) исследований (испытаний) для каждого определяемого показателя с указанием реквизитов соответствующих документов (для методов (методик) исследований (испытаний), описанных в стандартах, указываются соответствующие пункты стандартов).</w:t>
      </w:r>
    </w:p>
    <w:p w14:paraId="3FDADD7D" w14:textId="77777777" w:rsidR="00D17B1A" w:rsidRDefault="002E49D9">
      <w:pPr>
        <w:pStyle w:val="a5"/>
        <w:shd w:val="clear" w:color="auto" w:fill="FFFFFF"/>
        <w:jc w:val="both"/>
        <w:divId w:val="1728842813"/>
      </w:pPr>
      <w:r>
        <w:t>25. Документы, касающиеся проведения исследований (испытаний), хранятся уполномоченной организацией в систематизированном виде в течение срока, установленного законодательством государства-члена.</w:t>
      </w:r>
    </w:p>
    <w:p w14:paraId="4A6FE870" w14:textId="77777777" w:rsidR="00D17B1A" w:rsidRDefault="002E49D9">
      <w:pPr>
        <w:shd w:val="clear" w:color="auto" w:fill="FFFFFF"/>
        <w:jc w:val="center"/>
        <w:divId w:val="1728842813"/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eastAsia="Times New Roman"/>
        </w:rPr>
        <w:br/>
        <w:t>III. Требования к уполномоченным организациям и порядок</w:t>
      </w:r>
      <w:r>
        <w:rPr>
          <w:rFonts w:eastAsia="Times New Roman"/>
        </w:rPr>
        <w:br/>
        <w:t>оценки их соответствия указанным требованиям</w:t>
      </w:r>
      <w:r>
        <w:rPr>
          <w:rFonts w:eastAsia="Times New Roman"/>
        </w:rPr>
        <w:br/>
        <w:t xml:space="preserve">  </w:t>
      </w:r>
    </w:p>
    <w:p w14:paraId="4234FD55" w14:textId="77777777" w:rsidR="00D17B1A" w:rsidRDefault="002E49D9">
      <w:pPr>
        <w:pStyle w:val="a5"/>
        <w:shd w:val="clear" w:color="auto" w:fill="FFFFFF"/>
        <w:jc w:val="both"/>
        <w:divId w:val="1728842813"/>
      </w:pPr>
      <w:r>
        <w:t>26. Включение испытательной лаборатории (центра) в реестр уполномоченных организаций осуществляется при ее соответствии следующим критериям:</w:t>
      </w:r>
    </w:p>
    <w:p w14:paraId="05E78E42" w14:textId="77777777" w:rsidR="00D17B1A" w:rsidRDefault="002E49D9">
      <w:pPr>
        <w:pStyle w:val="a5"/>
        <w:shd w:val="clear" w:color="auto" w:fill="FFFFFF"/>
        <w:jc w:val="both"/>
        <w:divId w:val="1728842813"/>
      </w:pPr>
      <w:r>
        <w:t>а) наличие регистрации испытательной лаборатории (центра) или организации, в состав которой входит испытательная лаборатория (центр), в качестве юридического лица на территории государства-члена в соответствии с его законодательством;</w:t>
      </w:r>
    </w:p>
    <w:p w14:paraId="1F492E6E" w14:textId="77777777" w:rsidR="00D17B1A" w:rsidRDefault="002E49D9">
      <w:pPr>
        <w:pStyle w:val="a5"/>
        <w:shd w:val="clear" w:color="auto" w:fill="FFFFFF"/>
        <w:jc w:val="both"/>
        <w:divId w:val="1728842813"/>
      </w:pPr>
      <w:r>
        <w:t>б) наличие действующей аккредитации испытательной лаборатории (центра) в национальной системе аккредитации государства-члена;</w:t>
      </w:r>
    </w:p>
    <w:p w14:paraId="5586EB21" w14:textId="77777777" w:rsidR="00D17B1A" w:rsidRDefault="002E49D9">
      <w:pPr>
        <w:pStyle w:val="a5"/>
        <w:shd w:val="clear" w:color="auto" w:fill="FFFFFF"/>
        <w:jc w:val="both"/>
        <w:divId w:val="1728842813"/>
      </w:pPr>
      <w:r>
        <w:t>в) наличие в области аккредитации испытательной лаборатории (центра) медицинских изделий и (или) групп однородных медицинских изделий, а также видов и методов исследований (испытаний);</w:t>
      </w:r>
    </w:p>
    <w:p w14:paraId="33F74188" w14:textId="77777777" w:rsidR="00D17B1A" w:rsidRDefault="002E49D9">
      <w:pPr>
        <w:pStyle w:val="a5"/>
        <w:shd w:val="clear" w:color="auto" w:fill="FFFFFF"/>
        <w:jc w:val="both"/>
        <w:divId w:val="1728842813"/>
      </w:pPr>
      <w:r>
        <w:t>г) наличие системы менеджмента качества и соблюдение испытательной лабораторией (центром) требований системы менеджмента качества, установленных в руководстве по качеству испытательной лаборатории (центра);</w:t>
      </w:r>
    </w:p>
    <w:p w14:paraId="2F99D181" w14:textId="77777777" w:rsidR="00D17B1A" w:rsidRDefault="002E49D9">
      <w:pPr>
        <w:pStyle w:val="a5"/>
        <w:shd w:val="clear" w:color="auto" w:fill="FFFFFF"/>
        <w:jc w:val="both"/>
        <w:divId w:val="1728842813"/>
      </w:pPr>
      <w:r>
        <w:t>д) наличие нормативных правовых актов, документов в области стандартизации, правил и методов (методик) исследований (испытаний) и измерений, в том числе правил отбора образцов (проб), и иных документов в области аккредитации испытательной лаборатории (центра), а также соблюдение испытательной лабораторией (центром) требований данных документов;</w:t>
      </w:r>
    </w:p>
    <w:p w14:paraId="3B070633" w14:textId="77777777" w:rsidR="00D17B1A" w:rsidRDefault="002E49D9">
      <w:pPr>
        <w:pStyle w:val="a5"/>
        <w:shd w:val="clear" w:color="auto" w:fill="FFFFFF"/>
        <w:jc w:val="both"/>
        <w:divId w:val="1728842813"/>
      </w:pPr>
      <w:r>
        <w:t>е) наличие у специалиста (специалистов) испытательной лаборатории (центра), непосредственно выполняющего работы по исследованиям (испытаниям):</w:t>
      </w:r>
    </w:p>
    <w:p w14:paraId="17859F2F" w14:textId="77777777" w:rsidR="00D17B1A" w:rsidRDefault="002E49D9">
      <w:pPr>
        <w:pStyle w:val="a5"/>
        <w:shd w:val="clear" w:color="auto" w:fill="FFFFFF"/>
        <w:jc w:val="both"/>
        <w:divId w:val="1728842813"/>
      </w:pPr>
      <w:r>
        <w:t>высшего образования, либо среднего профессионального образования, либо дополнительного профессионального образования по профилю, соответствующему области аккредитации;</w:t>
      </w:r>
    </w:p>
    <w:p w14:paraId="7C387A94" w14:textId="77777777" w:rsidR="00D17B1A" w:rsidRDefault="002E49D9">
      <w:pPr>
        <w:pStyle w:val="a5"/>
        <w:shd w:val="clear" w:color="auto" w:fill="FFFFFF"/>
        <w:jc w:val="both"/>
        <w:divId w:val="1728842813"/>
      </w:pPr>
      <w:r>
        <w:t>опыта работы, связанной с исследованиями (испытаниями), измерениями в области аккредитации, указанной в реестре аккредитованных лиц, не менее 2 лет.</w:t>
      </w:r>
    </w:p>
    <w:p w14:paraId="1DC37BED" w14:textId="77777777" w:rsidR="00D17B1A" w:rsidRDefault="002E49D9">
      <w:pPr>
        <w:pStyle w:val="a5"/>
        <w:shd w:val="clear" w:color="auto" w:fill="FFFFFF"/>
        <w:jc w:val="both"/>
        <w:divId w:val="1728842813"/>
      </w:pPr>
      <w:r>
        <w:t>27. Испытательная лаборатория (центр) подает в уполномоченный орган заявку о включении в реестр уполномоченных организаций.</w:t>
      </w:r>
    </w:p>
    <w:p w14:paraId="6F75E5D2" w14:textId="77777777" w:rsidR="00D17B1A" w:rsidRDefault="002E49D9">
      <w:pPr>
        <w:pStyle w:val="a5"/>
        <w:shd w:val="clear" w:color="auto" w:fill="FFFFFF"/>
        <w:jc w:val="both"/>
        <w:divId w:val="1728842813"/>
      </w:pPr>
      <w:r>
        <w:t>К заявке прилагаются документы, подтверждающие соответствие испытательной лаборатории (центра) критериям, указанным в пункте 26 настоящих Правил.</w:t>
      </w:r>
    </w:p>
    <w:p w14:paraId="18FEA85F" w14:textId="77777777" w:rsidR="00D17B1A" w:rsidRDefault="002E49D9">
      <w:pPr>
        <w:pStyle w:val="a5"/>
        <w:shd w:val="clear" w:color="auto" w:fill="FFFFFF"/>
        <w:jc w:val="both"/>
        <w:divId w:val="1728842813"/>
      </w:pPr>
      <w:r>
        <w:t>В заявке указывается информация о медицинских изделиях и (или) однородных группах медицинских изделий, а также о видах и методах исследований (испытаний), которые включены в область ее аккредитации и в отношении которых испытательная лаборатория (центр) подает заявку.</w:t>
      </w:r>
    </w:p>
    <w:p w14:paraId="7C8DFA62" w14:textId="77777777" w:rsidR="00D17B1A" w:rsidRDefault="002E49D9">
      <w:pPr>
        <w:pStyle w:val="a5"/>
        <w:shd w:val="clear" w:color="auto" w:fill="FFFFFF"/>
        <w:jc w:val="both"/>
        <w:divId w:val="1728842813"/>
      </w:pPr>
      <w:r>
        <w:t>28. Уполномоченный орган в течение 10 рабочих дней с даты получения от испытательной лаборатории (центра) заявки о включении в реестр уполномоченных организаций рассматривает указанную заявку и сообщает испытательной лаборатории (центру) о принятом решении в письменной форме путем передачи уведомления лично под роспись ее представителю, либо направляет его заказным почтовым отправлением с уведомлением о вручении, либо передает его в электронном виде по телекоммуникационным каналам связи или в форме электронного документа, подписанного электронной цифровой подписью.</w:t>
      </w:r>
    </w:p>
    <w:p w14:paraId="6DCB7271" w14:textId="77777777" w:rsidR="00D17B1A" w:rsidRDefault="002E49D9">
      <w:pPr>
        <w:pStyle w:val="a5"/>
        <w:shd w:val="clear" w:color="auto" w:fill="FFFFFF"/>
        <w:jc w:val="both"/>
        <w:divId w:val="1728842813"/>
      </w:pPr>
      <w:r>
        <w:t>29. В случае принятия уполномоченным органом решения о включении испытательной лаборатории (центра) в реестр уполномоченных организаций сведения об испытательной лаборатории (центре) направляются в Комиссию с использованием средств интегрированной информационной системы Союза для внесения в реестр уполномоченных организаций, а также могут размещаться на официальном сайте уполномоченного органа в информационно-телекоммуникационной сети "Интернет".</w:t>
      </w:r>
    </w:p>
    <w:p w14:paraId="30F2482C" w14:textId="77777777" w:rsidR="00D17B1A" w:rsidRDefault="002E49D9">
      <w:pPr>
        <w:pStyle w:val="a5"/>
        <w:shd w:val="clear" w:color="auto" w:fill="FFFFFF"/>
        <w:jc w:val="both"/>
        <w:divId w:val="1728842813"/>
      </w:pPr>
      <w:r>
        <w:t>30. В случае несоответствия испытательной лаборатории (центра) одному из критериев, указанных в пункте 26 настоящих Правил, и принятия решения об отказе во включении испытательной лаборатории (центра) в реестр уполномоченных организаций уполномоченный орган уведомляет испытательную лабораторию (центр) о причинах отказа в письменной форме путем передачи уведомления лично под роспись ее представителю, либо направляет его заказным почтовым отправлением с уведомлением о вручении, либо передает его в электронном виде по телекоммуникационным каналам связи или в форме электронного документа, подписанного электронной цифровой подписью.</w:t>
      </w:r>
    </w:p>
    <w:p w14:paraId="59C781D8" w14:textId="77777777" w:rsidR="00D17B1A" w:rsidRDefault="002E49D9">
      <w:pPr>
        <w:pStyle w:val="a5"/>
        <w:shd w:val="clear" w:color="auto" w:fill="FFFFFF"/>
        <w:jc w:val="both"/>
        <w:divId w:val="1728842813"/>
      </w:pPr>
      <w:r>
        <w:t>31. Обжалование решения уполномоченного органа осуществляется в соответствии с законодательством государства-члена.</w:t>
      </w:r>
    </w:p>
    <w:p w14:paraId="55CD2EB5" w14:textId="77777777" w:rsidR="00D17B1A" w:rsidRDefault="002E49D9">
      <w:pPr>
        <w:pStyle w:val="a5"/>
        <w:shd w:val="clear" w:color="auto" w:fill="FFFFFF"/>
        <w:jc w:val="both"/>
        <w:divId w:val="1728842813"/>
      </w:pPr>
      <w:r>
        <w:t>32. Хранение, систематизация и изменение информации об уполномоченных организациях, а также защита от несанкционированного доступа к ней обеспечиваются уполномоченными органами.</w:t>
      </w:r>
    </w:p>
    <w:p w14:paraId="3B85BD88" w14:textId="77777777" w:rsidR="00D17B1A" w:rsidRDefault="002E49D9">
      <w:pPr>
        <w:pStyle w:val="a5"/>
        <w:shd w:val="clear" w:color="auto" w:fill="FFFFFF"/>
        <w:jc w:val="both"/>
        <w:divId w:val="1728842813"/>
      </w:pPr>
      <w:r>
        <w:t>33. Реестр уполномоченных организаций публикуется на информационном портале Союза.</w:t>
      </w:r>
    </w:p>
    <w:p w14:paraId="14C4D3D7" w14:textId="77777777" w:rsidR="00D17B1A" w:rsidRDefault="002E49D9">
      <w:pPr>
        <w:pStyle w:val="a5"/>
        <w:shd w:val="clear" w:color="auto" w:fill="FFFFFF"/>
        <w:jc w:val="both"/>
        <w:divId w:val="1728842813"/>
      </w:pPr>
      <w:r>
        <w:t>34. В случае изменения сведений, содержащихся в реестре уполномоченных организаций, уполномоченная организация в течение 30 календарных дней (в случае изменения сведений о статусе аккредитации уполномоченной организации в национальной системе аккредитации государства-члена – в течение 15 рабочих дней) представляет в уполномоченный орган заявку о внесении изменений в указанные сведения, а также документы, подтверждающие данные изменения.</w:t>
      </w:r>
    </w:p>
    <w:p w14:paraId="5DFF92E1" w14:textId="77777777" w:rsidR="00D17B1A" w:rsidRDefault="002E49D9">
      <w:pPr>
        <w:pStyle w:val="a5"/>
        <w:shd w:val="clear" w:color="auto" w:fill="FFFFFF"/>
        <w:jc w:val="both"/>
        <w:divId w:val="1728842813"/>
      </w:pPr>
      <w:r>
        <w:t xml:space="preserve">35. Уполномоченный орган в течение 10 рабочих дней с даты представления уполномоченной организацией заявки о внесении изменений в сведения, содержащиеся в реестре уполномоченных организаций: </w:t>
      </w:r>
    </w:p>
    <w:p w14:paraId="30B2AF49" w14:textId="77777777" w:rsidR="00D17B1A" w:rsidRDefault="002E49D9">
      <w:pPr>
        <w:pStyle w:val="a5"/>
        <w:shd w:val="clear" w:color="auto" w:fill="FFFFFF"/>
        <w:jc w:val="both"/>
        <w:divId w:val="1728842813"/>
      </w:pPr>
      <w:r>
        <w:t>а) рассматривает представленные заявку и документы, указанные в пункте 34 настоящих Правил;</w:t>
      </w:r>
    </w:p>
    <w:p w14:paraId="51FB4C6D" w14:textId="77777777" w:rsidR="00D17B1A" w:rsidRDefault="002E49D9">
      <w:pPr>
        <w:pStyle w:val="a5"/>
        <w:shd w:val="clear" w:color="auto" w:fill="FFFFFF"/>
        <w:jc w:val="both"/>
        <w:divId w:val="1728842813"/>
      </w:pPr>
      <w:r>
        <w:t>б) направляет соответствующую информацию в Комиссию с использованием средств интегрированной информационной системы Союза (в случае принятия уполномоченным органом решения о внесении изменений), а также может размещать ее на своем официальном сайте в информационно-телекоммуникационной сети "Интернет";</w:t>
      </w:r>
    </w:p>
    <w:p w14:paraId="30AFC153" w14:textId="77777777" w:rsidR="00D17B1A" w:rsidRDefault="002E49D9">
      <w:pPr>
        <w:pStyle w:val="a5"/>
        <w:shd w:val="clear" w:color="auto" w:fill="FFFFFF"/>
        <w:jc w:val="both"/>
        <w:divId w:val="1728842813"/>
      </w:pPr>
      <w:r>
        <w:t>в) сообщает уполномоченной организации о принятом решении в письменном виде путем передачи уведомления лично под роспись ее представителю, либо направляет его заказным почтовым отправлением с уведомлением о вручении, либо передает его в электронном виде по телекоммуникационным каналам связи или в форме электронного документа, подписанного электронной цифровой подписью.</w:t>
      </w:r>
    </w:p>
    <w:p w14:paraId="61984AD1" w14:textId="77777777" w:rsidR="00D17B1A" w:rsidRDefault="002E49D9">
      <w:pPr>
        <w:pStyle w:val="a5"/>
        <w:shd w:val="clear" w:color="auto" w:fill="FFFFFF"/>
        <w:jc w:val="both"/>
        <w:divId w:val="1728842813"/>
      </w:pPr>
      <w:r>
        <w:t>36. Исключение сведений из реестра уполномоченных организаций осуществляется в следующих случаях:</w:t>
      </w:r>
    </w:p>
    <w:p w14:paraId="2A7B2093" w14:textId="77777777" w:rsidR="00D17B1A" w:rsidRDefault="002E49D9">
      <w:pPr>
        <w:pStyle w:val="a5"/>
        <w:shd w:val="clear" w:color="auto" w:fill="FFFFFF"/>
        <w:jc w:val="both"/>
        <w:divId w:val="1728842813"/>
      </w:pPr>
      <w:r>
        <w:t>а) подача заявления об исключении из реестра уполномоченных организаций, подписанного руководителем уполномоченной организации;</w:t>
      </w:r>
    </w:p>
    <w:p w14:paraId="509D696A" w14:textId="77777777" w:rsidR="00D17B1A" w:rsidRDefault="002E49D9">
      <w:pPr>
        <w:pStyle w:val="a5"/>
        <w:shd w:val="clear" w:color="auto" w:fill="FFFFFF"/>
        <w:jc w:val="both"/>
        <w:divId w:val="1728842813"/>
      </w:pPr>
      <w:r>
        <w:t>б) ликвидация испытательной лаборатории (центра)или организации, в состав которой входит испытательная лаборатория (центр), в качестве юридического лица в соответствии с законодательством государства-члена или прекращение действия аккредитации уполномоченной организации в национальной системе аккредитации государства-члена;</w:t>
      </w:r>
    </w:p>
    <w:p w14:paraId="41E1E252" w14:textId="77777777" w:rsidR="00D17B1A" w:rsidRDefault="002E49D9">
      <w:pPr>
        <w:pStyle w:val="a5"/>
        <w:shd w:val="clear" w:color="auto" w:fill="FFFFFF"/>
        <w:jc w:val="both"/>
        <w:divId w:val="1728842813"/>
      </w:pPr>
      <w:r>
        <w:t>в) выявление нарушений порядка проведения исследований (испытаний) органом, уполномоченным в соответствии с законодательством государства-члена, по результатам осуществляемого им государственного контроля (надзора);</w:t>
      </w:r>
    </w:p>
    <w:p w14:paraId="11B44353" w14:textId="77777777" w:rsidR="00D17B1A" w:rsidRDefault="002E49D9">
      <w:pPr>
        <w:pStyle w:val="a5"/>
        <w:shd w:val="clear" w:color="auto" w:fill="FFFFFF"/>
        <w:jc w:val="both"/>
        <w:divId w:val="1728842813"/>
      </w:pPr>
      <w:r>
        <w:t>г) несвоевременное представление или непредставление сведений и документов, предусмотренных пунктом 34 настоящих Правил.</w:t>
      </w:r>
    </w:p>
    <w:p w14:paraId="4B879155" w14:textId="77777777" w:rsidR="00D17B1A" w:rsidRDefault="002E49D9">
      <w:pPr>
        <w:pStyle w:val="a5"/>
        <w:shd w:val="clear" w:color="auto" w:fill="FFFFFF"/>
        <w:jc w:val="both"/>
        <w:divId w:val="1728842813"/>
      </w:pPr>
      <w:r>
        <w:t>37. Уполномоченный орган в течение 3 рабочих дней с даты принятия решения об исключении сведений из реестра уполномоченных организаций обеспечивает представление соответствующей информации в Комиссию с использованием средств интегрированной информационной системы Союза.</w:t>
      </w:r>
    </w:p>
    <w:p w14:paraId="2ADF3CFA" w14:textId="77777777" w:rsidR="00D17B1A" w:rsidRDefault="002E49D9">
      <w:pPr>
        <w:pStyle w:val="a5"/>
        <w:shd w:val="clear" w:color="auto" w:fill="FFFFFF"/>
        <w:jc w:val="both"/>
        <w:divId w:val="1728842813"/>
      </w:pPr>
      <w:r>
        <w:t>38. Комиссия в течение 1 рабочего дня с даты получения соответствующей информации обеспечивает актуализацию реестра уполномоченных организаций.</w:t>
      </w:r>
    </w:p>
    <w:p w14:paraId="51330727" w14:textId="77777777" w:rsidR="00D17B1A" w:rsidRDefault="002E49D9">
      <w:pPr>
        <w:pStyle w:val="a5"/>
        <w:shd w:val="clear" w:color="auto" w:fill="FFFFFF"/>
        <w:jc w:val="both"/>
        <w:divId w:val="1728842813"/>
      </w:pPr>
      <w:r>
        <w:t>39. Предоставление по запросам заинтересованных лиц сведений об уполномоченных организациях осуществляется уполномоченными органами в соответствии с законодательством государств-членов.</w:t>
      </w:r>
    </w:p>
    <w:p w14:paraId="2DA6562F" w14:textId="77777777" w:rsidR="00D17B1A" w:rsidRDefault="002E49D9">
      <w:pPr>
        <w:shd w:val="clear" w:color="auto" w:fill="FFFFFF"/>
        <w:jc w:val="center"/>
        <w:divId w:val="1728842813"/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eastAsia="Times New Roman"/>
        </w:rPr>
        <w:br/>
        <w:t xml:space="preserve">  </w:t>
      </w:r>
    </w:p>
    <w:p w14:paraId="61451BF1" w14:textId="77777777" w:rsidR="00D17B1A" w:rsidRDefault="002E49D9">
      <w:pPr>
        <w:shd w:val="clear" w:color="auto" w:fill="FFFFFF"/>
        <w:jc w:val="right"/>
        <w:divId w:val="1728842813"/>
        <w:rPr>
          <w:rFonts w:eastAsia="Times New Roman"/>
        </w:rPr>
      </w:pPr>
      <w:r>
        <w:rPr>
          <w:rFonts w:eastAsia="Times New Roman"/>
        </w:rPr>
        <w:t>Приложение</w:t>
      </w:r>
      <w:r>
        <w:rPr>
          <w:rFonts w:eastAsia="Times New Roman"/>
        </w:rPr>
        <w:br/>
        <w:t>к Правилам проведения</w:t>
      </w:r>
      <w:r>
        <w:rPr>
          <w:rFonts w:eastAsia="Times New Roman"/>
        </w:rPr>
        <w:br/>
        <w:t>исследований (испытаний)</w:t>
      </w:r>
      <w:r>
        <w:rPr>
          <w:rFonts w:eastAsia="Times New Roman"/>
        </w:rPr>
        <w:br/>
        <w:t>с целью оценки биологического</w:t>
      </w:r>
      <w:r>
        <w:rPr>
          <w:rFonts w:eastAsia="Times New Roman"/>
        </w:rPr>
        <w:br/>
        <w:t xml:space="preserve">действия медицинских изделий </w:t>
      </w:r>
    </w:p>
    <w:p w14:paraId="334DE8B5" w14:textId="77777777" w:rsidR="00D17B1A" w:rsidRDefault="002E49D9">
      <w:pPr>
        <w:shd w:val="clear" w:color="auto" w:fill="FFFFFF"/>
        <w:jc w:val="center"/>
        <w:divId w:val="1728842813"/>
        <w:rPr>
          <w:rFonts w:eastAsia="Times New Roman"/>
        </w:rPr>
      </w:pPr>
      <w:r>
        <w:rPr>
          <w:rFonts w:eastAsia="Times New Roman"/>
        </w:rPr>
        <w:t xml:space="preserve">  </w:t>
      </w:r>
    </w:p>
    <w:p w14:paraId="4EE540C5" w14:textId="77777777" w:rsidR="00D17B1A" w:rsidRDefault="00D17B1A">
      <w:pPr>
        <w:pStyle w:val="HTML"/>
        <w:divId w:val="1728842813"/>
      </w:pPr>
    </w:p>
    <w:p w14:paraId="4BF29750" w14:textId="77777777" w:rsidR="00D17B1A" w:rsidRDefault="002E49D9">
      <w:pPr>
        <w:pStyle w:val="HTML"/>
        <w:divId w:val="1728842813"/>
      </w:pPr>
      <w:r>
        <w:t xml:space="preserve">                                      ФОРМА </w:t>
      </w:r>
    </w:p>
    <w:p w14:paraId="34A3B86C" w14:textId="77777777" w:rsidR="00D17B1A" w:rsidRDefault="002E49D9">
      <w:pPr>
        <w:pStyle w:val="HTML"/>
        <w:divId w:val="1728842813"/>
      </w:pPr>
      <w:r>
        <w:t xml:space="preserve">                  ПРОТОКОЛА ИССЛЕДОВАНИЙ (ИСПЫТАНИЙ) С ЦЕЛЬЮ ОЦЕНКИ </w:t>
      </w:r>
    </w:p>
    <w:p w14:paraId="07E6D158" w14:textId="77777777" w:rsidR="00D17B1A" w:rsidRDefault="002E49D9">
      <w:pPr>
        <w:pStyle w:val="HTML"/>
        <w:divId w:val="1728842813"/>
      </w:pPr>
      <w:r>
        <w:t xml:space="preserve">                    БИОЛОГИЧЕСКОГО ДЕЙСТВИЯ МЕДИЦИНСКОГО ИЗДЕЛИЯ</w:t>
      </w:r>
    </w:p>
    <w:p w14:paraId="3CF9C2BC" w14:textId="77777777" w:rsidR="00D17B1A" w:rsidRDefault="002E49D9">
      <w:pPr>
        <w:pStyle w:val="HTML"/>
        <w:divId w:val="1728842813"/>
      </w:pPr>
      <w:r>
        <w:t xml:space="preserve"> </w:t>
      </w:r>
    </w:p>
    <w:p w14:paraId="54B06EC0" w14:textId="77777777" w:rsidR="00D17B1A" w:rsidRDefault="002E49D9">
      <w:pPr>
        <w:pStyle w:val="HTML"/>
        <w:divId w:val="1728842813"/>
      </w:pPr>
      <w:r>
        <w:t>___________________________________________________________</w:t>
      </w:r>
    </w:p>
    <w:p w14:paraId="0F95AE65" w14:textId="77777777" w:rsidR="00D17B1A" w:rsidRDefault="002E49D9">
      <w:pPr>
        <w:pStyle w:val="HTML"/>
        <w:divId w:val="1728842813"/>
      </w:pPr>
      <w:r>
        <w:t>(наименование испытательной лаборатории (центра))</w:t>
      </w:r>
    </w:p>
    <w:p w14:paraId="7C5008B8" w14:textId="77777777" w:rsidR="00D17B1A" w:rsidRDefault="002E49D9">
      <w:pPr>
        <w:pStyle w:val="HTML"/>
        <w:divId w:val="1728842813"/>
      </w:pPr>
      <w:r>
        <w:t>___________________________________________________________</w:t>
      </w:r>
    </w:p>
    <w:p w14:paraId="256B653E" w14:textId="77777777" w:rsidR="00D17B1A" w:rsidRDefault="002E49D9">
      <w:pPr>
        <w:pStyle w:val="HTML"/>
        <w:divId w:val="1728842813"/>
      </w:pPr>
      <w:r>
        <w:t>(сведения об аккредитации испытательной лаборатории (центра):</w:t>
      </w:r>
    </w:p>
    <w:p w14:paraId="2417D2AB" w14:textId="77777777" w:rsidR="00D17B1A" w:rsidRDefault="002E49D9">
      <w:pPr>
        <w:pStyle w:val="HTML"/>
        <w:divId w:val="1728842813"/>
      </w:pPr>
      <w:r>
        <w:t xml:space="preserve">номер, срок действия аккредитации (аттестата аккредитации)) </w:t>
      </w:r>
    </w:p>
    <w:p w14:paraId="40F9A71D" w14:textId="77777777" w:rsidR="00D17B1A" w:rsidRDefault="002E49D9">
      <w:pPr>
        <w:pStyle w:val="HTML"/>
        <w:divId w:val="1728842813"/>
      </w:pPr>
      <w:r>
        <w:t>___________________________________________________________</w:t>
      </w:r>
    </w:p>
    <w:p w14:paraId="448CD7D4" w14:textId="77777777" w:rsidR="00D17B1A" w:rsidRDefault="002E49D9">
      <w:pPr>
        <w:pStyle w:val="HTML"/>
        <w:divId w:val="1728842813"/>
      </w:pPr>
      <w:r>
        <w:t>(адрес и номер телефона испытательной лаборатории (центра))</w:t>
      </w:r>
    </w:p>
    <w:p w14:paraId="6A40C71D" w14:textId="77777777" w:rsidR="00D17B1A" w:rsidRDefault="00D17B1A">
      <w:pPr>
        <w:pStyle w:val="HTML"/>
        <w:divId w:val="1728842813"/>
      </w:pPr>
    </w:p>
    <w:p w14:paraId="5223A157" w14:textId="77777777" w:rsidR="00D17B1A" w:rsidRDefault="00D17B1A">
      <w:pPr>
        <w:pStyle w:val="HTML"/>
        <w:divId w:val="1728842813"/>
      </w:pPr>
    </w:p>
    <w:p w14:paraId="3BF15F79" w14:textId="77777777" w:rsidR="00D17B1A" w:rsidRDefault="002E49D9">
      <w:pPr>
        <w:pStyle w:val="HTML"/>
        <w:divId w:val="1728842813"/>
      </w:pPr>
      <w:r>
        <w:t>Утверждаю</w:t>
      </w:r>
    </w:p>
    <w:p w14:paraId="35E868C5" w14:textId="77777777" w:rsidR="00D17B1A" w:rsidRDefault="002E49D9">
      <w:pPr>
        <w:pStyle w:val="HTML"/>
        <w:divId w:val="1728842813"/>
      </w:pPr>
      <w:r>
        <w:t>Руководитель испытательной</w:t>
      </w:r>
    </w:p>
    <w:p w14:paraId="30080FCE" w14:textId="77777777" w:rsidR="00D17B1A" w:rsidRDefault="002E49D9">
      <w:pPr>
        <w:pStyle w:val="HTML"/>
        <w:divId w:val="1728842813"/>
      </w:pPr>
      <w:r>
        <w:t>лаборатории (центра)</w:t>
      </w:r>
    </w:p>
    <w:p w14:paraId="40531B31" w14:textId="77777777" w:rsidR="00D17B1A" w:rsidRDefault="00D17B1A">
      <w:pPr>
        <w:pStyle w:val="HTML"/>
        <w:divId w:val="1728842813"/>
      </w:pPr>
    </w:p>
    <w:p w14:paraId="4F46F9F8" w14:textId="77777777" w:rsidR="00D17B1A" w:rsidRDefault="002E49D9">
      <w:pPr>
        <w:pStyle w:val="HTML"/>
        <w:divId w:val="1728842813"/>
      </w:pPr>
      <w:r>
        <w:t>_________ ____________________</w:t>
      </w:r>
    </w:p>
    <w:p w14:paraId="70F090C2" w14:textId="77777777" w:rsidR="00D17B1A" w:rsidRDefault="002E49D9">
      <w:pPr>
        <w:pStyle w:val="HTML"/>
        <w:divId w:val="1728842813"/>
      </w:pPr>
      <w:r>
        <w:t>(подпись) (фамилия, инициалы)</w:t>
      </w:r>
    </w:p>
    <w:p w14:paraId="57EE515F" w14:textId="77777777" w:rsidR="00D17B1A" w:rsidRDefault="002E49D9">
      <w:pPr>
        <w:pStyle w:val="HTML"/>
        <w:divId w:val="1728842813"/>
      </w:pPr>
      <w:r>
        <w:t>"__" _______________ 20__ г.</w:t>
      </w:r>
    </w:p>
    <w:p w14:paraId="6CB47CC1" w14:textId="77777777" w:rsidR="00D17B1A" w:rsidRDefault="002E49D9">
      <w:pPr>
        <w:pStyle w:val="HTML"/>
        <w:divId w:val="1728842813"/>
      </w:pPr>
      <w:r>
        <w:t>(дата)</w:t>
      </w:r>
    </w:p>
    <w:p w14:paraId="6322F0BF" w14:textId="77777777" w:rsidR="00D17B1A" w:rsidRDefault="00D17B1A">
      <w:pPr>
        <w:pStyle w:val="HTML"/>
        <w:divId w:val="1728842813"/>
      </w:pPr>
    </w:p>
    <w:p w14:paraId="4E7ABA4F" w14:textId="77777777" w:rsidR="00D17B1A" w:rsidRDefault="002E49D9">
      <w:pPr>
        <w:pStyle w:val="HTML"/>
        <w:divId w:val="1728842813"/>
      </w:pPr>
      <w:r>
        <w:t>М.П.</w:t>
      </w:r>
    </w:p>
    <w:p w14:paraId="554A4A41" w14:textId="77777777" w:rsidR="00D17B1A" w:rsidRDefault="002E49D9">
      <w:pPr>
        <w:shd w:val="clear" w:color="auto" w:fill="FFFFFF"/>
        <w:jc w:val="center"/>
        <w:divId w:val="1728842813"/>
        <w:rPr>
          <w:rFonts w:eastAsia="Times New Roman"/>
        </w:rPr>
      </w:pPr>
      <w:r>
        <w:rPr>
          <w:rFonts w:eastAsia="Times New Roman"/>
        </w:rPr>
        <w:t xml:space="preserve">  </w:t>
      </w:r>
    </w:p>
    <w:p w14:paraId="1E0F8C7D" w14:textId="77777777" w:rsidR="00D17B1A" w:rsidRDefault="00D17B1A">
      <w:pPr>
        <w:pStyle w:val="HTML"/>
        <w:divId w:val="1728842813"/>
      </w:pPr>
    </w:p>
    <w:p w14:paraId="558D47F6" w14:textId="77777777" w:rsidR="00D17B1A" w:rsidRDefault="002E49D9">
      <w:pPr>
        <w:pStyle w:val="HTML"/>
        <w:divId w:val="1728842813"/>
      </w:pPr>
      <w:r>
        <w:t xml:space="preserve">                                      ПРОТОКОЛ</w:t>
      </w:r>
    </w:p>
    <w:p w14:paraId="280E9D2F" w14:textId="77777777" w:rsidR="00D17B1A" w:rsidRDefault="002E49D9">
      <w:pPr>
        <w:pStyle w:val="HTML"/>
        <w:divId w:val="1728842813"/>
      </w:pPr>
      <w:r>
        <w:t xml:space="preserve">                      ИССЛЕДОВАНИЙ (ИСПЫТАНИЙ) С ЦЕЛЬЮ ОЦЕНКИ</w:t>
      </w:r>
    </w:p>
    <w:p w14:paraId="53B0CE5E" w14:textId="77777777" w:rsidR="00D17B1A" w:rsidRDefault="002E49D9">
      <w:pPr>
        <w:pStyle w:val="HTML"/>
        <w:divId w:val="1728842813"/>
      </w:pPr>
      <w:r>
        <w:t xml:space="preserve">                    БИОЛОГИЧЕСКОГО ДЕЙСТВИЯ МЕДИЦИНСКОГО ИЗДЕЛИЯ</w:t>
      </w:r>
    </w:p>
    <w:p w14:paraId="40E9D220" w14:textId="77777777" w:rsidR="00D17B1A" w:rsidRDefault="002E49D9">
      <w:pPr>
        <w:pStyle w:val="HTML"/>
        <w:divId w:val="1728842813"/>
      </w:pPr>
      <w:r>
        <w:t xml:space="preserve">                                     N _______</w:t>
      </w:r>
    </w:p>
    <w:p w14:paraId="652EF7A1" w14:textId="77777777" w:rsidR="00D17B1A" w:rsidRDefault="00D17B1A">
      <w:pPr>
        <w:pStyle w:val="HTML"/>
        <w:divId w:val="1728842813"/>
      </w:pPr>
    </w:p>
    <w:p w14:paraId="55DECBCE" w14:textId="77777777" w:rsidR="00D17B1A" w:rsidRDefault="002E49D9">
      <w:pPr>
        <w:pStyle w:val="HTML"/>
        <w:divId w:val="1728842813"/>
      </w:pPr>
      <w:r>
        <w:t>Сведения о медицинском изделии:</w:t>
      </w:r>
    </w:p>
    <w:p w14:paraId="5F3D8263" w14:textId="77777777" w:rsidR="00D17B1A" w:rsidRDefault="002E49D9">
      <w:pPr>
        <w:pStyle w:val="HTML"/>
        <w:divId w:val="1728842813"/>
      </w:pPr>
      <w:r>
        <w:t>______________________________________________________________________________</w:t>
      </w:r>
    </w:p>
    <w:p w14:paraId="55C00706" w14:textId="77777777" w:rsidR="00D17B1A" w:rsidRDefault="002E49D9">
      <w:pPr>
        <w:pStyle w:val="HTML"/>
        <w:divId w:val="1728842813"/>
      </w:pPr>
      <w:r>
        <w:t xml:space="preserve">(наименование, марка, модель, каталожный номер (при наличии), </w:t>
      </w:r>
    </w:p>
    <w:p w14:paraId="42DA6312" w14:textId="77777777" w:rsidR="00D17B1A" w:rsidRDefault="002E49D9">
      <w:pPr>
        <w:pStyle w:val="HTML"/>
        <w:divId w:val="1728842813"/>
      </w:pPr>
      <w:r>
        <w:t>назначение и область применения)</w:t>
      </w:r>
    </w:p>
    <w:p w14:paraId="4F1786F9" w14:textId="77777777" w:rsidR="00D17B1A" w:rsidRDefault="00D17B1A">
      <w:pPr>
        <w:pStyle w:val="HTML"/>
        <w:divId w:val="1728842813"/>
      </w:pPr>
    </w:p>
    <w:p w14:paraId="54A1EBB4" w14:textId="77777777" w:rsidR="00D17B1A" w:rsidRDefault="002E49D9">
      <w:pPr>
        <w:pStyle w:val="HTML"/>
        <w:divId w:val="1728842813"/>
      </w:pPr>
      <w:r>
        <w:t xml:space="preserve">Материалы медицинского изделия и принадлежностей к нему (при наличии), </w:t>
      </w:r>
    </w:p>
    <w:p w14:paraId="62DC2BC9" w14:textId="77777777" w:rsidR="00D17B1A" w:rsidRDefault="002E49D9">
      <w:pPr>
        <w:pStyle w:val="HTML"/>
        <w:divId w:val="1728842813"/>
      </w:pPr>
      <w:r>
        <w:t>контактирующие с организмом человека:</w:t>
      </w:r>
    </w:p>
    <w:p w14:paraId="33889E3B" w14:textId="77777777" w:rsidR="00D17B1A" w:rsidRDefault="002E49D9">
      <w:pPr>
        <w:pStyle w:val="HTML"/>
        <w:divId w:val="1728842813"/>
      </w:pPr>
      <w:r>
        <w:t>_______________________________________________________________________________</w:t>
      </w:r>
    </w:p>
    <w:p w14:paraId="1B2AF99B" w14:textId="77777777" w:rsidR="00D17B1A" w:rsidRDefault="002E49D9">
      <w:pPr>
        <w:pStyle w:val="HTML"/>
        <w:divId w:val="1728842813"/>
      </w:pPr>
      <w:r>
        <w:t>Сведения об образце (образцах) медицинского изделия:</w:t>
      </w:r>
    </w:p>
    <w:p w14:paraId="5AB65D50" w14:textId="77777777" w:rsidR="00D17B1A" w:rsidRDefault="002E49D9">
      <w:pPr>
        <w:pStyle w:val="HTML"/>
        <w:divId w:val="1728842813"/>
      </w:pPr>
      <w:r>
        <w:t>_______________________________________________________________________________</w:t>
      </w:r>
    </w:p>
    <w:p w14:paraId="2126B422" w14:textId="77777777" w:rsidR="00D17B1A" w:rsidRDefault="002E49D9">
      <w:pPr>
        <w:pStyle w:val="HTML"/>
        <w:divId w:val="1728842813"/>
      </w:pPr>
      <w:r>
        <w:t xml:space="preserve">(количество, идентификационные признаки(марка, модель, масса, объем, дата </w:t>
      </w:r>
    </w:p>
    <w:p w14:paraId="64D94FAB" w14:textId="77777777" w:rsidR="00D17B1A" w:rsidRDefault="002E49D9">
      <w:pPr>
        <w:pStyle w:val="HTML"/>
        <w:divId w:val="1728842813"/>
      </w:pPr>
      <w:r>
        <w:t xml:space="preserve">производства (изготовления), срок годности (срок службы), каталожный номер, </w:t>
      </w:r>
    </w:p>
    <w:p w14:paraId="7FD252B8" w14:textId="77777777" w:rsidR="00D17B1A" w:rsidRDefault="002E49D9">
      <w:pPr>
        <w:pStyle w:val="HTML"/>
        <w:divId w:val="1728842813"/>
      </w:pPr>
      <w:r>
        <w:t>заводской (серийный) номер (номер серии, партии (лота)) и др. (если применимо))</w:t>
      </w:r>
    </w:p>
    <w:p w14:paraId="42BC69DC" w14:textId="77777777" w:rsidR="00D17B1A" w:rsidRDefault="00D17B1A">
      <w:pPr>
        <w:pStyle w:val="HTML"/>
        <w:divId w:val="1728842813"/>
      </w:pPr>
    </w:p>
    <w:p w14:paraId="5135F111" w14:textId="77777777" w:rsidR="00D17B1A" w:rsidRDefault="002E49D9">
      <w:pPr>
        <w:pStyle w:val="HTML"/>
        <w:divId w:val="1728842813"/>
      </w:pPr>
      <w:r>
        <w:t xml:space="preserve">Образец (образцы) медицинского изделия является типовым образцом: ____да ____нет </w:t>
      </w:r>
    </w:p>
    <w:p w14:paraId="1D6DF258" w14:textId="77777777" w:rsidR="00D17B1A" w:rsidRDefault="00D17B1A">
      <w:pPr>
        <w:pStyle w:val="HTML"/>
        <w:divId w:val="1728842813"/>
      </w:pPr>
    </w:p>
    <w:p w14:paraId="1DF6D34B" w14:textId="77777777" w:rsidR="00D17B1A" w:rsidRDefault="002E49D9">
      <w:pPr>
        <w:pStyle w:val="HTML"/>
        <w:divId w:val="1728842813"/>
      </w:pPr>
      <w:r>
        <w:t>Сведения о заявителе:</w:t>
      </w:r>
    </w:p>
    <w:p w14:paraId="21149600" w14:textId="77777777" w:rsidR="00D17B1A" w:rsidRDefault="002E49D9">
      <w:pPr>
        <w:pStyle w:val="HTML"/>
        <w:divId w:val="1728842813"/>
      </w:pPr>
      <w:r>
        <w:t>_____________________________________________________________________________</w:t>
      </w:r>
    </w:p>
    <w:p w14:paraId="2DCB48DB" w14:textId="77777777" w:rsidR="00D17B1A" w:rsidRDefault="002E49D9">
      <w:pPr>
        <w:pStyle w:val="HTML"/>
        <w:divId w:val="1728842813"/>
      </w:pPr>
      <w:r>
        <w:t xml:space="preserve">(наименование, место нахождения (адрес юридического лица) – для юридического </w:t>
      </w:r>
    </w:p>
    <w:p w14:paraId="6AB6BEA4" w14:textId="77777777" w:rsidR="00D17B1A" w:rsidRDefault="002E49D9">
      <w:pPr>
        <w:pStyle w:val="HTML"/>
        <w:divId w:val="1728842813"/>
      </w:pPr>
      <w:r>
        <w:t xml:space="preserve">лица или фамилия, имя, отчество (при наличии), место жительства – для </w:t>
      </w:r>
    </w:p>
    <w:p w14:paraId="7FBC858C" w14:textId="77777777" w:rsidR="00D17B1A" w:rsidRDefault="002E49D9">
      <w:pPr>
        <w:pStyle w:val="HTML"/>
        <w:divId w:val="1728842813"/>
      </w:pPr>
      <w:r>
        <w:t xml:space="preserve">физического лица, зарегистрированного в качестве индивидуального </w:t>
      </w:r>
    </w:p>
    <w:p w14:paraId="7E5C423E" w14:textId="77777777" w:rsidR="00D17B1A" w:rsidRDefault="002E49D9">
      <w:pPr>
        <w:pStyle w:val="HTML"/>
        <w:divId w:val="1728842813"/>
      </w:pPr>
      <w:r>
        <w:t>предпринимателя)</w:t>
      </w:r>
    </w:p>
    <w:p w14:paraId="3466446D" w14:textId="77777777" w:rsidR="00D17B1A" w:rsidRDefault="00D17B1A">
      <w:pPr>
        <w:pStyle w:val="HTML"/>
        <w:divId w:val="1728842813"/>
      </w:pPr>
    </w:p>
    <w:p w14:paraId="525BE5D5" w14:textId="77777777" w:rsidR="00D17B1A" w:rsidRDefault="002E49D9">
      <w:pPr>
        <w:pStyle w:val="HTML"/>
        <w:divId w:val="1728842813"/>
      </w:pPr>
      <w:r>
        <w:t>_____________________________________________________________________________</w:t>
      </w:r>
    </w:p>
    <w:p w14:paraId="2A8D0D39" w14:textId="77777777" w:rsidR="00D17B1A" w:rsidRDefault="002E49D9">
      <w:pPr>
        <w:pStyle w:val="HTML"/>
        <w:divId w:val="1728842813"/>
      </w:pPr>
      <w:r>
        <w:t>(контактные данные заявителя (номер телефона, адрес электронной почты))</w:t>
      </w:r>
    </w:p>
    <w:p w14:paraId="00410C51" w14:textId="77777777" w:rsidR="00D17B1A" w:rsidRDefault="00D17B1A">
      <w:pPr>
        <w:pStyle w:val="HTML"/>
        <w:divId w:val="1728842813"/>
      </w:pPr>
    </w:p>
    <w:p w14:paraId="5A823346" w14:textId="77777777" w:rsidR="00D17B1A" w:rsidRDefault="002E49D9">
      <w:pPr>
        <w:pStyle w:val="HTML"/>
        <w:divId w:val="1728842813"/>
      </w:pPr>
      <w:r>
        <w:t>Сведения о производителе:</w:t>
      </w:r>
    </w:p>
    <w:p w14:paraId="4FF5F8F2" w14:textId="77777777" w:rsidR="00D17B1A" w:rsidRDefault="002E49D9">
      <w:pPr>
        <w:pStyle w:val="HTML"/>
        <w:divId w:val="1728842813"/>
      </w:pPr>
      <w:r>
        <w:t>_____________________________________________________________________________</w:t>
      </w:r>
    </w:p>
    <w:p w14:paraId="2A5C2F16" w14:textId="77777777" w:rsidR="00D17B1A" w:rsidRDefault="002E49D9">
      <w:pPr>
        <w:pStyle w:val="HTML"/>
        <w:divId w:val="1728842813"/>
      </w:pPr>
      <w:r>
        <w:t xml:space="preserve">(наименование, место нахождения (адрес юридического лица) – для юридического </w:t>
      </w:r>
    </w:p>
    <w:p w14:paraId="2D872A4C" w14:textId="77777777" w:rsidR="00D17B1A" w:rsidRDefault="002E49D9">
      <w:pPr>
        <w:pStyle w:val="HTML"/>
        <w:divId w:val="1728842813"/>
      </w:pPr>
      <w:r>
        <w:t xml:space="preserve">лица или фамилия, имя, отчество (при наличии), место жительства – для </w:t>
      </w:r>
    </w:p>
    <w:p w14:paraId="356E6E24" w14:textId="77777777" w:rsidR="00D17B1A" w:rsidRDefault="002E49D9">
      <w:pPr>
        <w:pStyle w:val="HTML"/>
        <w:divId w:val="1728842813"/>
      </w:pPr>
      <w:r>
        <w:t xml:space="preserve">физического лица, зарегистрированного в качестве индивидуального </w:t>
      </w:r>
    </w:p>
    <w:p w14:paraId="68842E52" w14:textId="77777777" w:rsidR="00D17B1A" w:rsidRDefault="002E49D9">
      <w:pPr>
        <w:pStyle w:val="HTML"/>
        <w:divId w:val="1728842813"/>
      </w:pPr>
      <w:r>
        <w:t>предпринимателя)</w:t>
      </w:r>
    </w:p>
    <w:p w14:paraId="31F1F86D" w14:textId="77777777" w:rsidR="00D17B1A" w:rsidRDefault="00D17B1A">
      <w:pPr>
        <w:pStyle w:val="HTML"/>
        <w:divId w:val="1728842813"/>
      </w:pPr>
    </w:p>
    <w:p w14:paraId="2AD43202" w14:textId="77777777" w:rsidR="00D17B1A" w:rsidRDefault="002E49D9">
      <w:pPr>
        <w:pStyle w:val="HTML"/>
        <w:divId w:val="1728842813"/>
      </w:pPr>
      <w:r>
        <w:t>Сведения о производственной площадке (производственных площадках):</w:t>
      </w:r>
    </w:p>
    <w:p w14:paraId="298F4A59" w14:textId="77777777" w:rsidR="00D17B1A" w:rsidRDefault="002E49D9">
      <w:pPr>
        <w:pStyle w:val="HTML"/>
        <w:divId w:val="1728842813"/>
      </w:pPr>
      <w:r>
        <w:t>_____________________________________________________________________________</w:t>
      </w:r>
    </w:p>
    <w:p w14:paraId="79240714" w14:textId="77777777" w:rsidR="00D17B1A" w:rsidRDefault="002E49D9">
      <w:pPr>
        <w:pStyle w:val="HTML"/>
        <w:divId w:val="1728842813"/>
      </w:pPr>
      <w:r>
        <w:t>(наименование– для юридического лица или фамилия, имя, отчество (при наличии)</w:t>
      </w:r>
    </w:p>
    <w:p w14:paraId="763086CB" w14:textId="77777777" w:rsidR="00D17B1A" w:rsidRDefault="002E49D9">
      <w:pPr>
        <w:pStyle w:val="HTML"/>
        <w:divId w:val="1728842813"/>
      </w:pPr>
      <w:r>
        <w:t xml:space="preserve">– для физического лица, зарегистрированного в качестве индивидуального </w:t>
      </w:r>
    </w:p>
    <w:p w14:paraId="3EB015C1" w14:textId="77777777" w:rsidR="00D17B1A" w:rsidRDefault="002E49D9">
      <w:pPr>
        <w:pStyle w:val="HTML"/>
        <w:divId w:val="1728842813"/>
      </w:pPr>
      <w:r>
        <w:t>предпринимателя, адрес места осуществления деятельности)</w:t>
      </w:r>
    </w:p>
    <w:p w14:paraId="043F5845" w14:textId="77777777" w:rsidR="00D17B1A" w:rsidRDefault="00D17B1A">
      <w:pPr>
        <w:pStyle w:val="HTML"/>
        <w:divId w:val="1728842813"/>
      </w:pPr>
    </w:p>
    <w:p w14:paraId="0D2A09AA" w14:textId="77777777" w:rsidR="00D17B1A" w:rsidRDefault="002E49D9">
      <w:pPr>
        <w:pStyle w:val="HTML"/>
        <w:divId w:val="1728842813"/>
      </w:pPr>
      <w:r>
        <w:t>Основание для проведения исследований (испытаний):</w:t>
      </w:r>
    </w:p>
    <w:p w14:paraId="20C173E2" w14:textId="77777777" w:rsidR="00D17B1A" w:rsidRDefault="002E49D9">
      <w:pPr>
        <w:pStyle w:val="HTML"/>
        <w:divId w:val="1728842813"/>
      </w:pPr>
      <w:r>
        <w:t>_____________________________________________________________________________</w:t>
      </w:r>
    </w:p>
    <w:p w14:paraId="388776A0" w14:textId="77777777" w:rsidR="00D17B1A" w:rsidRDefault="00D17B1A">
      <w:pPr>
        <w:pStyle w:val="HTML"/>
        <w:divId w:val="1728842813"/>
      </w:pPr>
    </w:p>
    <w:p w14:paraId="3FDEA394" w14:textId="77777777" w:rsidR="00D17B1A" w:rsidRDefault="002E49D9">
      <w:pPr>
        <w:pStyle w:val="HTML"/>
        <w:divId w:val="1728842813"/>
      </w:pPr>
      <w:r>
        <w:t xml:space="preserve">Сведения об отборе образца (образцов) медицинского изделия, дата получения </w:t>
      </w:r>
    </w:p>
    <w:p w14:paraId="5B363B3B" w14:textId="77777777" w:rsidR="00D17B1A" w:rsidRDefault="002E49D9">
      <w:pPr>
        <w:pStyle w:val="HTML"/>
        <w:divId w:val="1728842813"/>
      </w:pPr>
      <w:r>
        <w:t>образца (образцов) медицинского изделия:</w:t>
      </w:r>
    </w:p>
    <w:p w14:paraId="4A8B37CD" w14:textId="77777777" w:rsidR="00D17B1A" w:rsidRDefault="002E49D9">
      <w:pPr>
        <w:pStyle w:val="HTML"/>
        <w:divId w:val="1728842813"/>
      </w:pPr>
      <w:r>
        <w:t>_____________________________________________________________________________</w:t>
      </w:r>
    </w:p>
    <w:p w14:paraId="59E8867E" w14:textId="77777777" w:rsidR="00D17B1A" w:rsidRDefault="00D17B1A">
      <w:pPr>
        <w:pStyle w:val="HTML"/>
        <w:divId w:val="1728842813"/>
      </w:pPr>
    </w:p>
    <w:p w14:paraId="487C7381" w14:textId="77777777" w:rsidR="00D17B1A" w:rsidRDefault="002E49D9">
      <w:pPr>
        <w:pStyle w:val="HTML"/>
        <w:divId w:val="1728842813"/>
      </w:pPr>
      <w:r>
        <w:t>Стандарты, на соответствие которым проведены исследования (испытания):</w:t>
      </w:r>
    </w:p>
    <w:p w14:paraId="6967ECA2" w14:textId="77777777" w:rsidR="00D17B1A" w:rsidRDefault="002E49D9">
      <w:pPr>
        <w:pStyle w:val="HTML"/>
        <w:divId w:val="1728842813"/>
      </w:pPr>
      <w:r>
        <w:t>_____________________________________________________________________________</w:t>
      </w:r>
    </w:p>
    <w:p w14:paraId="52EDFBB6" w14:textId="77777777" w:rsidR="00D17B1A" w:rsidRDefault="00D17B1A">
      <w:pPr>
        <w:pStyle w:val="HTML"/>
        <w:divId w:val="1728842813"/>
      </w:pPr>
    </w:p>
    <w:p w14:paraId="0EDE4E6F" w14:textId="77777777" w:rsidR="00D17B1A" w:rsidRDefault="002E49D9">
      <w:pPr>
        <w:pStyle w:val="HTML"/>
        <w:divId w:val="1728842813"/>
      </w:pPr>
      <w:r>
        <w:t>Методы (методики) исследований (испытаний):</w:t>
      </w:r>
    </w:p>
    <w:p w14:paraId="0173BF96" w14:textId="77777777" w:rsidR="00D17B1A" w:rsidRDefault="002E49D9">
      <w:pPr>
        <w:pStyle w:val="HTML"/>
        <w:divId w:val="1728842813"/>
      </w:pPr>
      <w:r>
        <w:t>_____________________________________________________________________________</w:t>
      </w:r>
    </w:p>
    <w:p w14:paraId="50898700" w14:textId="77777777" w:rsidR="00D17B1A" w:rsidRDefault="002E49D9">
      <w:pPr>
        <w:pStyle w:val="HTML"/>
        <w:divId w:val="1728842813"/>
      </w:pPr>
      <w:r>
        <w:t>Место проведения исследований (испытаний):</w:t>
      </w:r>
    </w:p>
    <w:p w14:paraId="470CFCF8" w14:textId="77777777" w:rsidR="00D17B1A" w:rsidRDefault="002E49D9">
      <w:pPr>
        <w:pStyle w:val="HTML"/>
        <w:divId w:val="1728842813"/>
      </w:pPr>
      <w:r>
        <w:t>_____________________________________________________________________________</w:t>
      </w:r>
    </w:p>
    <w:p w14:paraId="58517F99" w14:textId="77777777" w:rsidR="00D17B1A" w:rsidRDefault="00D17B1A">
      <w:pPr>
        <w:pStyle w:val="HTML"/>
        <w:divId w:val="1728842813"/>
      </w:pPr>
    </w:p>
    <w:p w14:paraId="4998F1B0" w14:textId="77777777" w:rsidR="00D17B1A" w:rsidRDefault="002E49D9">
      <w:pPr>
        <w:pStyle w:val="HTML"/>
        <w:divId w:val="1728842813"/>
      </w:pPr>
      <w:r>
        <w:t xml:space="preserve">Дата начала проведения исследований (испытаний): </w:t>
      </w:r>
    </w:p>
    <w:p w14:paraId="0B7CD65D" w14:textId="77777777" w:rsidR="00D17B1A" w:rsidRDefault="002E49D9">
      <w:pPr>
        <w:pStyle w:val="HTML"/>
        <w:divId w:val="1728842813"/>
      </w:pPr>
      <w:r>
        <w:t>"__" __________ 20__г.</w:t>
      </w:r>
    </w:p>
    <w:p w14:paraId="4F387710" w14:textId="77777777" w:rsidR="00D17B1A" w:rsidRDefault="00D17B1A">
      <w:pPr>
        <w:pStyle w:val="HTML"/>
        <w:divId w:val="1728842813"/>
      </w:pPr>
    </w:p>
    <w:p w14:paraId="443C9361" w14:textId="77777777" w:rsidR="00D17B1A" w:rsidRDefault="002E49D9">
      <w:pPr>
        <w:pStyle w:val="HTML"/>
        <w:divId w:val="1728842813"/>
      </w:pPr>
      <w:r>
        <w:t>Дата окончания проведения исследований (испытаний):</w:t>
      </w:r>
    </w:p>
    <w:p w14:paraId="62EEBFA9" w14:textId="77777777" w:rsidR="00D17B1A" w:rsidRDefault="002E49D9">
      <w:pPr>
        <w:pStyle w:val="HTML"/>
        <w:divId w:val="1728842813"/>
      </w:pPr>
      <w:r>
        <w:t>"__" __________ 20__ г.</w:t>
      </w:r>
    </w:p>
    <w:p w14:paraId="7C3BA4E9" w14:textId="77777777" w:rsidR="00D17B1A" w:rsidRDefault="00D17B1A">
      <w:pPr>
        <w:pStyle w:val="HTML"/>
        <w:divId w:val="1728842813"/>
      </w:pPr>
    </w:p>
    <w:p w14:paraId="17327BC7" w14:textId="77777777" w:rsidR="00D17B1A" w:rsidRDefault="002E49D9">
      <w:pPr>
        <w:pStyle w:val="HTML"/>
        <w:divId w:val="1728842813"/>
      </w:pPr>
      <w:r>
        <w:t>Вывод: представленные образцы медицинского изделия</w:t>
      </w:r>
    </w:p>
    <w:p w14:paraId="06C341F6" w14:textId="77777777" w:rsidR="00D17B1A" w:rsidRDefault="002E49D9">
      <w:pPr>
        <w:pStyle w:val="HTML"/>
        <w:divId w:val="1728842813"/>
      </w:pPr>
      <w:r>
        <w:t>_____________________________________________________________________________</w:t>
      </w:r>
    </w:p>
    <w:p w14:paraId="0BC6247B" w14:textId="77777777" w:rsidR="00D17B1A" w:rsidRDefault="002E49D9">
      <w:pPr>
        <w:pStyle w:val="HTML"/>
        <w:divId w:val="1728842813"/>
      </w:pPr>
      <w:r>
        <w:t xml:space="preserve">     (соответствуют, не соответствуют требованиям – указать нужное)</w:t>
      </w:r>
    </w:p>
    <w:p w14:paraId="4B72394E" w14:textId="77777777" w:rsidR="00D17B1A" w:rsidRDefault="00D17B1A">
      <w:pPr>
        <w:pStyle w:val="HTML"/>
        <w:divId w:val="1728842813"/>
      </w:pPr>
    </w:p>
    <w:p w14:paraId="780D4F22" w14:textId="77777777" w:rsidR="00D17B1A" w:rsidRDefault="002E49D9">
      <w:pPr>
        <w:pStyle w:val="HTML"/>
        <w:divId w:val="1728842813"/>
      </w:pPr>
      <w:r>
        <w:t>Представленные документы:</w:t>
      </w:r>
    </w:p>
    <w:p w14:paraId="31A1B779" w14:textId="77777777" w:rsidR="00D17B1A" w:rsidRDefault="002E49D9">
      <w:pPr>
        <w:pStyle w:val="HTML"/>
        <w:divId w:val="1728842813"/>
      </w:pPr>
      <w:r>
        <w:t>_____________________________________________________________________________</w:t>
      </w:r>
    </w:p>
    <w:p w14:paraId="24087AFE" w14:textId="77777777" w:rsidR="00D17B1A" w:rsidRDefault="002E49D9">
      <w:pPr>
        <w:pStyle w:val="HTML"/>
        <w:divId w:val="1728842813"/>
      </w:pPr>
      <w:r>
        <w:t xml:space="preserve">(наименование, копия или подлинник документа – указать нужное, </w:t>
      </w:r>
    </w:p>
    <w:p w14:paraId="74633A89" w14:textId="77777777" w:rsidR="00D17B1A" w:rsidRDefault="002E49D9">
      <w:pPr>
        <w:pStyle w:val="HTML"/>
        <w:divId w:val="1728842813"/>
      </w:pPr>
      <w:r>
        <w:t>количество страниц)</w:t>
      </w:r>
    </w:p>
    <w:p w14:paraId="1DC998ED" w14:textId="77777777" w:rsidR="00D17B1A" w:rsidRDefault="00D17B1A">
      <w:pPr>
        <w:pStyle w:val="HTML"/>
        <w:divId w:val="1728842813"/>
      </w:pPr>
    </w:p>
    <w:p w14:paraId="59FC7903" w14:textId="77777777" w:rsidR="00D17B1A" w:rsidRDefault="002E49D9">
      <w:pPr>
        <w:pStyle w:val="HTML"/>
        <w:divId w:val="1728842813"/>
      </w:pPr>
      <w:r>
        <w:t xml:space="preserve">Результаты, полученные от заявителя, иных уполномоченных организаций или </w:t>
      </w:r>
    </w:p>
    <w:p w14:paraId="45BB5BC7" w14:textId="77777777" w:rsidR="00D17B1A" w:rsidRDefault="002E49D9">
      <w:pPr>
        <w:pStyle w:val="HTML"/>
        <w:divId w:val="1728842813"/>
      </w:pPr>
      <w:r>
        <w:t>внешних поставщиков:</w:t>
      </w:r>
    </w:p>
    <w:p w14:paraId="3FBCCC84" w14:textId="77777777" w:rsidR="00D17B1A" w:rsidRDefault="002E49D9">
      <w:pPr>
        <w:pStyle w:val="HTML"/>
        <w:divId w:val="1728842813"/>
      </w:pPr>
      <w:r>
        <w:t>______________________________________________________________________________</w:t>
      </w:r>
    </w:p>
    <w:p w14:paraId="48FEBB05" w14:textId="77777777" w:rsidR="00D17B1A" w:rsidRDefault="00D17B1A">
      <w:pPr>
        <w:pStyle w:val="HTML"/>
        <w:divId w:val="1728842813"/>
      </w:pPr>
    </w:p>
    <w:p w14:paraId="6F598B33" w14:textId="77777777" w:rsidR="00D17B1A" w:rsidRDefault="002E49D9">
      <w:pPr>
        <w:pStyle w:val="HTML"/>
        <w:divId w:val="1728842813"/>
      </w:pPr>
      <w:r>
        <w:t>Перечень используемых средств измерения, испытательного оборудования:</w:t>
      </w:r>
    </w:p>
    <w:p w14:paraId="593E224E" w14:textId="77777777" w:rsidR="00D17B1A" w:rsidRDefault="002E49D9">
      <w:pPr>
        <w:pStyle w:val="HTML"/>
        <w:divId w:val="1728842813"/>
      </w:pPr>
      <w:r>
        <w:t>______________________________________________________________________________</w:t>
      </w:r>
    </w:p>
    <w:p w14:paraId="3FB6F110" w14:textId="77777777" w:rsidR="00D17B1A" w:rsidRDefault="00D17B1A">
      <w:pPr>
        <w:pStyle w:val="HTML"/>
        <w:divId w:val="1728842813"/>
      </w:pPr>
    </w:p>
    <w:p w14:paraId="684ACDC6" w14:textId="77777777" w:rsidR="00D17B1A" w:rsidRDefault="00D17B1A">
      <w:pPr>
        <w:pStyle w:val="HTML"/>
        <w:divId w:val="1728842813"/>
      </w:pPr>
    </w:p>
    <w:p w14:paraId="18C51267" w14:textId="77777777" w:rsidR="00D17B1A" w:rsidRDefault="002E49D9">
      <w:pPr>
        <w:pStyle w:val="HTML"/>
        <w:divId w:val="1728842813"/>
      </w:pPr>
      <w:r>
        <w:t>Результаты исследований (испытаний):</w:t>
      </w:r>
    </w:p>
    <w:p w14:paraId="5B5FBB5B" w14:textId="77777777" w:rsidR="00D17B1A" w:rsidRDefault="00D17B1A">
      <w:pPr>
        <w:pStyle w:val="HTML"/>
        <w:divId w:val="1728842813"/>
      </w:pPr>
    </w:p>
    <w:p w14:paraId="02A365E8" w14:textId="77777777" w:rsidR="00D17B1A" w:rsidRDefault="002E49D9">
      <w:pPr>
        <w:pStyle w:val="HTML"/>
        <w:divId w:val="1728842813"/>
      </w:pPr>
      <w:r>
        <w:t xml:space="preserve">Таблица N _____ </w:t>
      </w:r>
    </w:p>
    <w:p w14:paraId="51893292" w14:textId="77777777" w:rsidR="00D17B1A" w:rsidRDefault="002E49D9">
      <w:pPr>
        <w:pStyle w:val="a5"/>
        <w:shd w:val="clear" w:color="auto" w:fill="FFFFFF"/>
        <w:jc w:val="both"/>
        <w:divId w:val="1728842813"/>
      </w:pPr>
      <w:r>
        <w:t> 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6"/>
        <w:gridCol w:w="1446"/>
        <w:gridCol w:w="1552"/>
        <w:gridCol w:w="1449"/>
        <w:gridCol w:w="1449"/>
        <w:gridCol w:w="1449"/>
        <w:gridCol w:w="1218"/>
      </w:tblGrid>
      <w:tr w:rsidR="00D17B1A" w14:paraId="2DDB6D92" w14:textId="77777777">
        <w:trPr>
          <w:divId w:val="1728842813"/>
        </w:trPr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765FB36" w14:textId="77777777" w:rsidR="00D17B1A" w:rsidRDefault="002E49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 п/п 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E630DE0" w14:textId="77777777" w:rsidR="00D17B1A" w:rsidRDefault="002E49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Документ, на соответствие которому проведено исследование (испытание)</w:t>
            </w:r>
            <w:r>
              <w:rPr>
                <w:rFonts w:eastAsia="Times New Roman"/>
              </w:rPr>
              <w:br/>
              <w:t xml:space="preserve">(пункт документа) 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9181A3F" w14:textId="77777777" w:rsidR="00D17B1A" w:rsidRDefault="002E49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Наименование показателя </w:t>
            </w:r>
            <w:r>
              <w:rPr>
                <w:rFonts w:eastAsia="Times New Roman"/>
              </w:rPr>
              <w:br/>
              <w:t xml:space="preserve">и (или) требования документа 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CB3D4DB" w14:textId="77777777" w:rsidR="00D17B1A" w:rsidRDefault="002E49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Метод </w:t>
            </w:r>
            <w:r>
              <w:rPr>
                <w:rFonts w:eastAsia="Times New Roman"/>
              </w:rPr>
              <w:br/>
              <w:t xml:space="preserve">исследования (испытания) 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9F993AE" w14:textId="77777777" w:rsidR="00D17B1A" w:rsidRDefault="002E49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Результаты исследования (испытания)</w:t>
            </w:r>
            <w:r>
              <w:rPr>
                <w:rFonts w:eastAsia="Times New Roman"/>
                <w:sz w:val="19"/>
                <w:szCs w:val="19"/>
                <w:vertAlign w:val="superscript"/>
              </w:rPr>
              <w:t>1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6A31D94" w14:textId="77777777" w:rsidR="00D17B1A" w:rsidRDefault="002E49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Условия проведения исследования (испытания) (если применимо)</w:t>
            </w:r>
            <w:r>
              <w:rPr>
                <w:rFonts w:eastAsia="Times New Roman"/>
                <w:sz w:val="19"/>
                <w:szCs w:val="19"/>
                <w:vertAlign w:val="superscript"/>
              </w:rPr>
              <w:t>2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AB28669" w14:textId="77777777" w:rsidR="00D17B1A" w:rsidRDefault="002E49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Вывод </w:t>
            </w:r>
          </w:p>
        </w:tc>
      </w:tr>
      <w:tr w:rsidR="00D17B1A" w14:paraId="5B0F88EB" w14:textId="77777777">
        <w:trPr>
          <w:divId w:val="1728842813"/>
        </w:trPr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6074497" w14:textId="77777777" w:rsidR="00D17B1A" w:rsidRDefault="002E49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FDF4ACA" w14:textId="77777777" w:rsidR="00D17B1A" w:rsidRDefault="002E49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44523D6" w14:textId="77777777" w:rsidR="00D17B1A" w:rsidRDefault="002E49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B7CBDB4" w14:textId="77777777" w:rsidR="00D17B1A" w:rsidRDefault="002E49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B8690FD" w14:textId="77777777" w:rsidR="00D17B1A" w:rsidRDefault="002E49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474F148" w14:textId="77777777" w:rsidR="00D17B1A" w:rsidRDefault="002E49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55939E9" w14:textId="77777777" w:rsidR="00D17B1A" w:rsidRDefault="002E49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</w:tr>
      <w:tr w:rsidR="00D17B1A" w14:paraId="6489F8AA" w14:textId="77777777">
        <w:trPr>
          <w:divId w:val="1728842813"/>
        </w:trPr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E048113" w14:textId="77777777" w:rsidR="00D17B1A" w:rsidRDefault="002E49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DD8B0B7" w14:textId="77777777" w:rsidR="00D17B1A" w:rsidRDefault="002E49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D0004DE" w14:textId="77777777" w:rsidR="00D17B1A" w:rsidRDefault="002E49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4C78ED2" w14:textId="77777777" w:rsidR="00D17B1A" w:rsidRDefault="002E49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6BEBD6B" w14:textId="77777777" w:rsidR="00D17B1A" w:rsidRDefault="002E49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E759561" w14:textId="77777777" w:rsidR="00D17B1A" w:rsidRDefault="002E49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FF0661C" w14:textId="77777777" w:rsidR="00D17B1A" w:rsidRDefault="002E49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</w:tbl>
    <w:p w14:paraId="1C159050" w14:textId="77777777" w:rsidR="00D17B1A" w:rsidRDefault="00D17B1A">
      <w:pPr>
        <w:pStyle w:val="HTML"/>
        <w:divId w:val="1728842813"/>
      </w:pPr>
    </w:p>
    <w:p w14:paraId="024E1EE3" w14:textId="77777777" w:rsidR="00D17B1A" w:rsidRDefault="002E49D9">
      <w:pPr>
        <w:pStyle w:val="HTML"/>
        <w:divId w:val="1728842813"/>
      </w:pPr>
      <w:r>
        <w:rPr>
          <w:sz w:val="16"/>
          <w:szCs w:val="16"/>
          <w:vertAlign w:val="superscript"/>
        </w:rPr>
        <w:t>1</w:t>
      </w:r>
      <w:r>
        <w:t xml:space="preserve"> С указанием единицы измерения, а также неопределенности измерений </w:t>
      </w:r>
    </w:p>
    <w:p w14:paraId="0A03AB6E" w14:textId="77777777" w:rsidR="00D17B1A" w:rsidRDefault="002E49D9">
      <w:pPr>
        <w:pStyle w:val="HTML"/>
        <w:divId w:val="1728842813"/>
      </w:pPr>
      <w:r>
        <w:t xml:space="preserve">(если применимо). Результаты должны однозначно соотноситься с образцом </w:t>
      </w:r>
    </w:p>
    <w:p w14:paraId="49D460F2" w14:textId="77777777" w:rsidR="00D17B1A" w:rsidRDefault="002E49D9">
      <w:pPr>
        <w:pStyle w:val="HTML"/>
        <w:divId w:val="1728842813"/>
      </w:pPr>
      <w:r>
        <w:t>медицинского изделия, для которого они получены.</w:t>
      </w:r>
    </w:p>
    <w:p w14:paraId="73980768" w14:textId="77777777" w:rsidR="00D17B1A" w:rsidRDefault="002E49D9">
      <w:pPr>
        <w:pStyle w:val="HTML"/>
        <w:divId w:val="1728842813"/>
      </w:pPr>
      <w:r>
        <w:rPr>
          <w:sz w:val="16"/>
          <w:szCs w:val="16"/>
          <w:vertAlign w:val="superscript"/>
        </w:rPr>
        <w:t>2</w:t>
      </w:r>
      <w:r>
        <w:t xml:space="preserve"> Температура, влажность, атмосферное давление и др.</w:t>
      </w:r>
    </w:p>
    <w:p w14:paraId="2A611A18" w14:textId="77777777" w:rsidR="00D17B1A" w:rsidRDefault="00D17B1A">
      <w:pPr>
        <w:pStyle w:val="HTML"/>
        <w:divId w:val="1728842813"/>
      </w:pPr>
    </w:p>
    <w:p w14:paraId="6A32C130" w14:textId="77777777" w:rsidR="00D17B1A" w:rsidRDefault="002E49D9">
      <w:pPr>
        <w:pStyle w:val="HTML"/>
        <w:divId w:val="1728842813"/>
      </w:pPr>
      <w:r>
        <w:t>Специалист испытательной лаборатории (центра)</w:t>
      </w:r>
    </w:p>
    <w:p w14:paraId="382A50AA" w14:textId="77777777" w:rsidR="00D17B1A" w:rsidRDefault="002E49D9">
      <w:pPr>
        <w:pStyle w:val="HTML"/>
        <w:divId w:val="1728842813"/>
      </w:pPr>
      <w:r>
        <w:t>______________    ________________________</w:t>
      </w:r>
    </w:p>
    <w:p w14:paraId="4A6557C2" w14:textId="77777777" w:rsidR="00D17B1A" w:rsidRDefault="002E49D9">
      <w:pPr>
        <w:pStyle w:val="HTML"/>
        <w:divId w:val="1728842813"/>
      </w:pPr>
      <w:r>
        <w:t xml:space="preserve">   (подпись)        (фамилия, инициалы)</w:t>
      </w:r>
    </w:p>
    <w:p w14:paraId="2CE48AB0" w14:textId="77777777" w:rsidR="00D17B1A" w:rsidRDefault="002E49D9">
      <w:pPr>
        <w:pStyle w:val="a5"/>
        <w:shd w:val="clear" w:color="auto" w:fill="FFFFFF"/>
        <w:jc w:val="both"/>
        <w:divId w:val="1728842813"/>
      </w:pPr>
      <w:r>
        <w:t> </w:t>
      </w:r>
    </w:p>
    <w:p w14:paraId="56A95A47" w14:textId="77777777" w:rsidR="00D17B1A" w:rsidRDefault="002E49D9">
      <w:pPr>
        <w:pStyle w:val="a5"/>
        <w:shd w:val="clear" w:color="auto" w:fill="FFFFFF"/>
        <w:jc w:val="both"/>
        <w:divId w:val="1728842813"/>
      </w:pPr>
      <w:r>
        <w:t> </w:t>
      </w:r>
    </w:p>
    <w:p w14:paraId="39F9358D" w14:textId="77777777" w:rsidR="00D17B1A" w:rsidRDefault="002E49D9">
      <w:pPr>
        <w:pStyle w:val="a5"/>
        <w:shd w:val="clear" w:color="auto" w:fill="FFFFFF"/>
        <w:jc w:val="both"/>
        <w:divId w:val="1728842813"/>
      </w:pPr>
      <w:r>
        <w:t>Приложение. Фотографические изображения общего вида образцов медицинского изделия с принадлежностями, необходимыми для его применения по назначению (при наличии), и их маркировки.</w:t>
      </w:r>
    </w:p>
    <w:p w14:paraId="2888414F" w14:textId="77777777" w:rsidR="00D17B1A" w:rsidRDefault="002E49D9">
      <w:pPr>
        <w:pStyle w:val="a5"/>
        <w:shd w:val="clear" w:color="auto" w:fill="FFFFFF"/>
        <w:jc w:val="both"/>
        <w:divId w:val="1728842813"/>
      </w:pPr>
      <w:r>
        <w:t> </w:t>
      </w:r>
    </w:p>
    <w:p w14:paraId="0E3E3A6F" w14:textId="77777777" w:rsidR="00D17B1A" w:rsidRDefault="002E49D9">
      <w:pPr>
        <w:pStyle w:val="a5"/>
        <w:shd w:val="clear" w:color="auto" w:fill="FFFFFF"/>
        <w:jc w:val="both"/>
        <w:divId w:val="1728842813"/>
      </w:pPr>
      <w:r>
        <w:t>Примечания:</w:t>
      </w:r>
    </w:p>
    <w:p w14:paraId="045479C9" w14:textId="77777777" w:rsidR="00D17B1A" w:rsidRDefault="002E49D9">
      <w:pPr>
        <w:pStyle w:val="a5"/>
        <w:shd w:val="clear" w:color="auto" w:fill="FFFFFF"/>
        <w:jc w:val="both"/>
        <w:divId w:val="1728842813"/>
      </w:pPr>
      <w:r>
        <w:t>1. На последнем листе протокола должна быть указана следующая информация:</w:t>
      </w:r>
    </w:p>
    <w:p w14:paraId="37D0D61B" w14:textId="77777777" w:rsidR="00D17B1A" w:rsidRDefault="002E49D9">
      <w:pPr>
        <w:pStyle w:val="a5"/>
        <w:shd w:val="clear" w:color="auto" w:fill="FFFFFF"/>
        <w:jc w:val="both"/>
        <w:divId w:val="1728842813"/>
      </w:pPr>
      <w:r>
        <w:t>"Результаты исследований (испытаний) относятся только к образцам медицинского изделия, прошедшим испытания.</w:t>
      </w:r>
    </w:p>
    <w:p w14:paraId="61B2AB97" w14:textId="77777777" w:rsidR="00D17B1A" w:rsidRDefault="002E49D9">
      <w:pPr>
        <w:pStyle w:val="a5"/>
        <w:shd w:val="clear" w:color="auto" w:fill="FFFFFF"/>
        <w:jc w:val="both"/>
        <w:divId w:val="1728842813"/>
      </w:pPr>
      <w:r>
        <w:t>Полная или частичная перепечатка настоящего протокола без разрешения испытательной лаборатории (центра) запрещается.".</w:t>
      </w:r>
    </w:p>
    <w:p w14:paraId="1E6D9B45" w14:textId="77777777" w:rsidR="00D17B1A" w:rsidRDefault="002E49D9">
      <w:pPr>
        <w:pStyle w:val="a5"/>
        <w:shd w:val="clear" w:color="auto" w:fill="FFFFFF"/>
        <w:jc w:val="both"/>
        <w:divId w:val="1728842813"/>
      </w:pPr>
      <w:r>
        <w:t>2. В колонтитуле протокола указывается информация, обеспечивающая уникальную идентификацию протокола, прослеживаемость его составляющих, а также окончание протокола.</w:t>
      </w:r>
    </w:p>
    <w:p w14:paraId="6DEA709E" w14:textId="72167EAF" w:rsidR="00D17B1A" w:rsidRDefault="002E49D9">
      <w:pPr>
        <w:shd w:val="clear" w:color="auto" w:fill="DDDDDD"/>
        <w:ind w:firstLine="240"/>
        <w:divId w:val="163866201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18" w:history="1">
        <w:r>
          <w:rPr>
            <w:rStyle w:val="a3"/>
            <w:rFonts w:eastAsia="Times New Roman"/>
            <w:vanish/>
          </w:rPr>
          <w:t>Решение 38 от 16.05.2016 Совета ЕЭК</w:t>
        </w:r>
      </w:hyperlink>
    </w:p>
    <w:p w14:paraId="55EF5356" w14:textId="77777777" w:rsidR="00D17B1A" w:rsidRDefault="002E49D9">
      <w:pPr>
        <w:shd w:val="clear" w:color="auto" w:fill="FFFFFF"/>
        <w:jc w:val="right"/>
        <w:divId w:val="1156452920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Утверждены</w:t>
      </w:r>
      <w:r>
        <w:rPr>
          <w:rFonts w:eastAsia="Times New Roman"/>
          <w:vanish/>
          <w:color w:val="BBBBBB"/>
        </w:rPr>
        <w:br/>
        <w:t>Решением Совета</w:t>
      </w:r>
      <w:r>
        <w:rPr>
          <w:rFonts w:eastAsia="Times New Roman"/>
          <w:vanish/>
          <w:color w:val="BBBBBB"/>
        </w:rPr>
        <w:br/>
        <w:t>Евразийской экономической комиссии</w:t>
      </w:r>
      <w:r>
        <w:rPr>
          <w:rFonts w:eastAsia="Times New Roman"/>
          <w:vanish/>
          <w:color w:val="BBBBBB"/>
        </w:rPr>
        <w:br/>
        <w:t xml:space="preserve">от 16 мая 2016 г. N 38 </w:t>
      </w:r>
    </w:p>
    <w:p w14:paraId="595CE07C" w14:textId="77777777" w:rsidR="00D17B1A" w:rsidRDefault="002E49D9">
      <w:pPr>
        <w:pStyle w:val="a5"/>
        <w:shd w:val="clear" w:color="auto" w:fill="FFFFFF"/>
        <w:jc w:val="both"/>
        <w:divId w:val="1156452920"/>
        <w:rPr>
          <w:vanish/>
          <w:color w:val="BBBBBB"/>
        </w:rPr>
      </w:pPr>
      <w:r>
        <w:rPr>
          <w:vanish/>
          <w:color w:val="BBBBBB"/>
        </w:rPr>
        <w:t> </w:t>
      </w:r>
    </w:p>
    <w:p w14:paraId="5B1CD182" w14:textId="77777777" w:rsidR="00D17B1A" w:rsidRDefault="002E49D9">
      <w:pPr>
        <w:shd w:val="clear" w:color="auto" w:fill="FFFFFF"/>
        <w:jc w:val="center"/>
        <w:divId w:val="1156452920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ПРАВИЛА</w:t>
      </w:r>
      <w:r>
        <w:rPr>
          <w:rFonts w:eastAsia="Times New Roman"/>
          <w:vanish/>
          <w:color w:val="BBBBBB"/>
        </w:rPr>
        <w:br/>
        <w:t>ПРОВЕДЕНИЯ ИССЛЕДОВАНИЙ (ИСПЫТАНИЙ) С ЦЕЛЬЮ ОЦЕНКИ</w:t>
      </w:r>
      <w:r>
        <w:rPr>
          <w:rFonts w:eastAsia="Times New Roman"/>
          <w:vanish/>
          <w:color w:val="BBBBBB"/>
        </w:rPr>
        <w:br/>
        <w:t xml:space="preserve">БИОЛОГИЧЕСКОГО ДЕЙСТВИЯ МЕДИЦИНСКИХ ИЗДЕЛИЙ </w:t>
      </w:r>
    </w:p>
    <w:p w14:paraId="7B9E479B" w14:textId="77777777" w:rsidR="00D17B1A" w:rsidRDefault="002E49D9">
      <w:pPr>
        <w:pStyle w:val="a5"/>
        <w:shd w:val="clear" w:color="auto" w:fill="FFFFFF"/>
        <w:jc w:val="both"/>
        <w:divId w:val="1156452920"/>
        <w:rPr>
          <w:vanish/>
          <w:color w:val="BBBBBB"/>
        </w:rPr>
      </w:pPr>
      <w:r>
        <w:rPr>
          <w:vanish/>
          <w:color w:val="BBBBBB"/>
        </w:rPr>
        <w:t> </w:t>
      </w:r>
    </w:p>
    <w:p w14:paraId="022E0E48" w14:textId="77777777" w:rsidR="00D17B1A" w:rsidRDefault="002E49D9">
      <w:pPr>
        <w:shd w:val="clear" w:color="auto" w:fill="FFFFFF"/>
        <w:jc w:val="center"/>
        <w:divId w:val="1156452920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 xml:space="preserve">I. Общие положения </w:t>
      </w:r>
    </w:p>
    <w:p w14:paraId="3BE69522" w14:textId="77777777" w:rsidR="00D17B1A" w:rsidRDefault="002E49D9">
      <w:pPr>
        <w:pStyle w:val="a5"/>
        <w:shd w:val="clear" w:color="auto" w:fill="FFFFFF"/>
        <w:jc w:val="both"/>
        <w:divId w:val="1156452920"/>
        <w:rPr>
          <w:vanish/>
          <w:color w:val="BBBBBB"/>
        </w:rPr>
      </w:pPr>
      <w:r>
        <w:rPr>
          <w:vanish/>
          <w:color w:val="BBBBBB"/>
        </w:rPr>
        <w:t> </w:t>
      </w:r>
    </w:p>
    <w:p w14:paraId="17F3FCF1" w14:textId="6E2A9156" w:rsidR="00D17B1A" w:rsidRDefault="002E49D9">
      <w:pPr>
        <w:pStyle w:val="a5"/>
        <w:shd w:val="clear" w:color="auto" w:fill="FFFFFF"/>
        <w:jc w:val="both"/>
        <w:divId w:val="1156452920"/>
        <w:rPr>
          <w:vanish/>
          <w:color w:val="BBBBBB"/>
        </w:rPr>
      </w:pPr>
      <w:r>
        <w:rPr>
          <w:vanish/>
          <w:color w:val="BBBBBB"/>
        </w:rPr>
        <w:t xml:space="preserve">1. Настоящие Правила разработаны в соответствии со </w:t>
      </w:r>
      <w:hyperlink r:id="rId19" w:anchor="st31" w:history="1">
        <w:r>
          <w:rPr>
            <w:rStyle w:val="a3"/>
            <w:vanish/>
          </w:rPr>
          <w:t>статьей 31</w:t>
        </w:r>
      </w:hyperlink>
      <w:r>
        <w:rPr>
          <w:vanish/>
          <w:color w:val="BBBBBB"/>
        </w:rPr>
        <w:t xml:space="preserve"> Договора о Евразийском экономическом союзе от 29 мая 2014 года, пунктами 4 и 5 статьи 4 </w:t>
      </w:r>
      <w:hyperlink r:id="rId20" w:history="1">
        <w:r>
          <w:rPr>
            <w:rStyle w:val="a3"/>
            <w:vanish/>
          </w:rPr>
          <w:t>Соглашения</w:t>
        </w:r>
      </w:hyperlink>
      <w:r>
        <w:rPr>
          <w:vanish/>
          <w:color w:val="BBBBBB"/>
        </w:rPr>
        <w:t xml:space="preserve">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 и устанавливают в рамках Евразийского экономического союза порядок проведения исследований (испытаний) с целью оценки биологического действия медицинских изделий для регистрации, требования к уполномоченным организациям, имеющим право проводить исследования (испытания) с целью оценки биологического действия медицинских изделий (далее - уполномоченные организации), а также порядок оценки соответствия уполномоченных организаций этим требованиям.</w:t>
      </w:r>
    </w:p>
    <w:p w14:paraId="063B6DE4" w14:textId="77777777" w:rsidR="00D17B1A" w:rsidRDefault="002E49D9">
      <w:pPr>
        <w:pStyle w:val="a5"/>
        <w:shd w:val="clear" w:color="auto" w:fill="FFFFFF"/>
        <w:jc w:val="both"/>
        <w:divId w:val="1156452920"/>
        <w:rPr>
          <w:vanish/>
          <w:color w:val="BBBBBB"/>
        </w:rPr>
      </w:pPr>
      <w:r>
        <w:rPr>
          <w:vanish/>
          <w:color w:val="BBBBBB"/>
        </w:rPr>
        <w:t>2. Для целей настоящих Правил используются понятия, которые означают следующее:</w:t>
      </w:r>
    </w:p>
    <w:p w14:paraId="30F36A1E" w14:textId="77777777" w:rsidR="00D17B1A" w:rsidRDefault="002E49D9">
      <w:pPr>
        <w:pStyle w:val="a5"/>
        <w:shd w:val="clear" w:color="auto" w:fill="FFFFFF"/>
        <w:jc w:val="both"/>
        <w:divId w:val="1156452920"/>
        <w:rPr>
          <w:vanish/>
          <w:color w:val="BBBBBB"/>
        </w:rPr>
      </w:pPr>
      <w:r>
        <w:rPr>
          <w:vanish/>
          <w:color w:val="BBBBBB"/>
        </w:rPr>
        <w:t>"исследования на гемосовместимость" - выявление отрицательных биологических эффектов при контакте медицинского изделия с кровью человека или любым из ее компонентов;</w:t>
      </w:r>
    </w:p>
    <w:p w14:paraId="053AD3C6" w14:textId="77777777" w:rsidR="00D17B1A" w:rsidRDefault="002E49D9">
      <w:pPr>
        <w:pStyle w:val="a5"/>
        <w:shd w:val="clear" w:color="auto" w:fill="FFFFFF"/>
        <w:jc w:val="both"/>
        <w:divId w:val="1156452920"/>
        <w:rPr>
          <w:vanish/>
          <w:color w:val="BBBBBB"/>
        </w:rPr>
      </w:pPr>
      <w:r>
        <w:rPr>
          <w:vanish/>
          <w:color w:val="BBBBBB"/>
        </w:rPr>
        <w:t>"исследования на пирогенность" - проверка отсутствия в медицинских изделиях химических агентов или других веществ, способных вызвать лихорадочную ответную реакцию (повышение температуры тела человека);</w:t>
      </w:r>
    </w:p>
    <w:p w14:paraId="3CDB025C" w14:textId="77777777" w:rsidR="00D17B1A" w:rsidRDefault="002E49D9">
      <w:pPr>
        <w:pStyle w:val="a5"/>
        <w:shd w:val="clear" w:color="auto" w:fill="FFFFFF"/>
        <w:jc w:val="both"/>
        <w:divId w:val="1156452920"/>
        <w:rPr>
          <w:vanish/>
          <w:color w:val="BBBBBB"/>
        </w:rPr>
      </w:pPr>
      <w:r>
        <w:rPr>
          <w:vanish/>
          <w:color w:val="BBBBBB"/>
        </w:rPr>
        <w:t>"исследования на стерильность" - проверка наличия или отсутствия жизнеспособных микроорганизмов в медицинском изделии;</w:t>
      </w:r>
    </w:p>
    <w:p w14:paraId="38F65C70" w14:textId="77777777" w:rsidR="00D17B1A" w:rsidRDefault="002E49D9">
      <w:pPr>
        <w:pStyle w:val="a5"/>
        <w:shd w:val="clear" w:color="auto" w:fill="FFFFFF"/>
        <w:jc w:val="both"/>
        <w:divId w:val="1156452920"/>
        <w:rPr>
          <w:vanish/>
          <w:color w:val="BBBBBB"/>
        </w:rPr>
      </w:pPr>
      <w:r>
        <w:rPr>
          <w:vanish/>
          <w:color w:val="BBBBBB"/>
        </w:rPr>
        <w:t>"материал" - любой синтетический или природный полимер, металл, сплав, керамика или другой нежизнеспособный материал, включая нежизнеспособную биологическую ткань, применяемый в качестве медицинского изделия или его части;</w:t>
      </w:r>
    </w:p>
    <w:p w14:paraId="5E45066F" w14:textId="77777777" w:rsidR="00D17B1A" w:rsidRDefault="002E49D9">
      <w:pPr>
        <w:pStyle w:val="a5"/>
        <w:shd w:val="clear" w:color="auto" w:fill="FFFFFF"/>
        <w:jc w:val="both"/>
        <w:divId w:val="1156452920"/>
        <w:rPr>
          <w:vanish/>
          <w:color w:val="BBBBBB"/>
        </w:rPr>
      </w:pPr>
      <w:r>
        <w:rPr>
          <w:vanish/>
          <w:color w:val="BBBBBB"/>
        </w:rPr>
        <w:t>"острая системная токсичность" - неблагоприятный эффект, возникающий в любое время после введения однократной или многократных доз исследуемой пробы в течение 24 часов;</w:t>
      </w:r>
    </w:p>
    <w:p w14:paraId="1914B0AF" w14:textId="77777777" w:rsidR="00D17B1A" w:rsidRDefault="002E49D9">
      <w:pPr>
        <w:pStyle w:val="a5"/>
        <w:shd w:val="clear" w:color="auto" w:fill="FFFFFF"/>
        <w:jc w:val="both"/>
        <w:divId w:val="1156452920"/>
        <w:rPr>
          <w:vanish/>
          <w:color w:val="BBBBBB"/>
        </w:rPr>
      </w:pPr>
      <w:r>
        <w:rPr>
          <w:vanish/>
          <w:color w:val="BBBBBB"/>
        </w:rPr>
        <w:t>"раздражающее действие" - локализованная воспалительная реакция организма человека на однократное, повторное или продолжительное воздействие исследуемого материала без вовлечения иммунного механизма;</w:t>
      </w:r>
    </w:p>
    <w:p w14:paraId="49CAF3AE" w14:textId="77777777" w:rsidR="00D17B1A" w:rsidRDefault="002E49D9">
      <w:pPr>
        <w:pStyle w:val="a5"/>
        <w:shd w:val="clear" w:color="auto" w:fill="FFFFFF"/>
        <w:jc w:val="both"/>
        <w:divId w:val="1156452920"/>
        <w:rPr>
          <w:vanish/>
          <w:color w:val="BBBBBB"/>
        </w:rPr>
      </w:pPr>
      <w:r>
        <w:rPr>
          <w:vanish/>
          <w:color w:val="BBBBBB"/>
        </w:rPr>
        <w:t>"спецификация" - документ, выполненный в виде таблицы, определяющий состав медицинского изделия и содержащий обозначения и описание его составных частей, принадлежностей и расходных материалов с указанием наименований и количества;</w:t>
      </w:r>
    </w:p>
    <w:p w14:paraId="09F32657" w14:textId="77777777" w:rsidR="00D17B1A" w:rsidRDefault="002E49D9">
      <w:pPr>
        <w:pStyle w:val="a5"/>
        <w:shd w:val="clear" w:color="auto" w:fill="FFFFFF"/>
        <w:jc w:val="both"/>
        <w:divId w:val="1156452920"/>
        <w:rPr>
          <w:vanish/>
          <w:color w:val="BBBBBB"/>
        </w:rPr>
      </w:pPr>
      <w:r>
        <w:rPr>
          <w:vanish/>
          <w:color w:val="BBBBBB"/>
        </w:rPr>
        <w:t>"стандартный образец" - материал с установленными показателями точности измерений и метрологической прослеживаемостью, достаточно однородный и стабильный в отношении определенных свойств, для того чтобы использовать его при измерении или при оценивании качественных свойств в соответствии с предполагаемым назначением;</w:t>
      </w:r>
    </w:p>
    <w:p w14:paraId="5012A00F" w14:textId="77777777" w:rsidR="00D17B1A" w:rsidRDefault="002E49D9">
      <w:pPr>
        <w:pStyle w:val="a5"/>
        <w:shd w:val="clear" w:color="auto" w:fill="FFFFFF"/>
        <w:jc w:val="both"/>
        <w:divId w:val="1156452920"/>
        <w:rPr>
          <w:vanish/>
          <w:color w:val="BBBBBB"/>
        </w:rPr>
      </w:pPr>
      <w:r>
        <w:rPr>
          <w:vanish/>
          <w:color w:val="BBBBBB"/>
        </w:rPr>
        <w:t>"уполномоченный представитель производителя" - юридическое лицо или физическое лицо, зарегистрированное в качестве индивидуального предпринимателя, являющиеся резидентами государства - члена Евразийского экономического союза и уполномоченные в соответствии с доверенностью производителя медицинского изделия представлять его интересы и нести ответственность в части обращения медицинского изделия в рамках Евразийского экономического союза и исполнения обязательных требований, предъявляемых к медицинским изделиям;</w:t>
      </w:r>
    </w:p>
    <w:p w14:paraId="75935216" w14:textId="77777777" w:rsidR="00D17B1A" w:rsidRDefault="002E49D9">
      <w:pPr>
        <w:pStyle w:val="a5"/>
        <w:shd w:val="clear" w:color="auto" w:fill="FFFFFF"/>
        <w:jc w:val="both"/>
        <w:divId w:val="1156452920"/>
        <w:rPr>
          <w:vanish/>
          <w:color w:val="BBBBBB"/>
        </w:rPr>
      </w:pPr>
      <w:r>
        <w:rPr>
          <w:vanish/>
          <w:color w:val="BBBBBB"/>
        </w:rPr>
        <w:t>"цитотоксичность" - способность химических веществ, входящих в состав материала, вызывать патологические изменения в клетках организма человека.</w:t>
      </w:r>
    </w:p>
    <w:p w14:paraId="2FC112C0" w14:textId="77777777" w:rsidR="00D17B1A" w:rsidRDefault="002E49D9">
      <w:pPr>
        <w:pStyle w:val="a5"/>
        <w:shd w:val="clear" w:color="auto" w:fill="FFFFFF"/>
        <w:jc w:val="both"/>
        <w:divId w:val="1156452920"/>
        <w:rPr>
          <w:vanish/>
          <w:color w:val="BBBBBB"/>
        </w:rPr>
      </w:pPr>
      <w:r>
        <w:rPr>
          <w:vanish/>
          <w:color w:val="BBBBBB"/>
        </w:rPr>
        <w:t>3. Исследования (испытания) с целью оценки биологического действия медицинских изделий (далее - испытания) проводятся в целях определения соответствия медицинских изделий общим требованиям безопасности и эффективности медицинских изделий, требованиям к их маркировке и эксплуатационной документации на них (далее - общие требования).</w:t>
      </w:r>
    </w:p>
    <w:p w14:paraId="1CF913DD" w14:textId="77777777" w:rsidR="00D17B1A" w:rsidRDefault="002E49D9">
      <w:pPr>
        <w:pStyle w:val="a5"/>
        <w:shd w:val="clear" w:color="auto" w:fill="FFFFFF"/>
        <w:jc w:val="both"/>
        <w:divId w:val="1156452920"/>
        <w:rPr>
          <w:vanish/>
          <w:color w:val="BBBBBB"/>
        </w:rPr>
      </w:pPr>
      <w:r>
        <w:rPr>
          <w:vanish/>
          <w:color w:val="BBBBBB"/>
        </w:rPr>
        <w:t>При проведении испытаний могут использоваться стандарты, включенные в перечень стандартов, в результате применения которых на добровольной основе полностью или частично обеспечивается соблюдение соответствия медицинского изделия общим требованиям (далее - перечень стандартов), техническая документация производителя медицинского изделия, а также методы (методики) испытаний, аттестованные (валидированные) и утвержденные в соответствии с законодательством государства - члена Евразийского экономического союза (далее соответственно - государства-члены, Союз).</w:t>
      </w:r>
    </w:p>
    <w:p w14:paraId="1A7BBD09" w14:textId="77777777" w:rsidR="00D17B1A" w:rsidRDefault="002E49D9">
      <w:pPr>
        <w:pStyle w:val="a5"/>
        <w:shd w:val="clear" w:color="auto" w:fill="FFFFFF"/>
        <w:jc w:val="both"/>
        <w:divId w:val="1156452920"/>
        <w:rPr>
          <w:vanish/>
          <w:color w:val="BBBBBB"/>
        </w:rPr>
      </w:pPr>
      <w:r>
        <w:rPr>
          <w:vanish/>
          <w:color w:val="BBBBBB"/>
        </w:rPr>
        <w:t>4. Испытания проводятся по заявлению производителя медицинского изделия или его уполномоченного представителя (далее - заявитель) в учреждениях, организациях и на предприятиях, которые внесены в единый реестр уполномоченных организаций. Единый реестр уполномоченных организаций размещается Евразийской экономической комиссией в информационной системе Союза в сфере обращения медицинских изделий на официальном сайте Союза в информационно-телекоммуникационной сети "Интернет".</w:t>
      </w:r>
    </w:p>
    <w:p w14:paraId="180FBB25" w14:textId="77777777" w:rsidR="00D17B1A" w:rsidRDefault="002E49D9">
      <w:pPr>
        <w:pStyle w:val="a5"/>
        <w:shd w:val="clear" w:color="auto" w:fill="FFFFFF"/>
        <w:jc w:val="both"/>
        <w:divId w:val="1156452920"/>
        <w:rPr>
          <w:vanish/>
          <w:color w:val="BBBBBB"/>
        </w:rPr>
      </w:pPr>
      <w:r>
        <w:rPr>
          <w:vanish/>
          <w:color w:val="BBBBBB"/>
        </w:rPr>
        <w:t>5. С целью получения доказательств соответствия медицинского изделия общим требованиям заявитель вправе самостоятельно обращаться в уполномоченные организации для проведения испытаний на соответствие конкретным стандартам (в полном объеме или частично) и (или) аттестованным (валидированным) методам (методикам), подтверждающим соответствие медицинского изделия общим требованиям.</w:t>
      </w:r>
    </w:p>
    <w:p w14:paraId="2E8B28C0" w14:textId="77777777" w:rsidR="00D17B1A" w:rsidRDefault="002E49D9">
      <w:pPr>
        <w:pStyle w:val="a5"/>
        <w:shd w:val="clear" w:color="auto" w:fill="FFFFFF"/>
        <w:jc w:val="both"/>
        <w:divId w:val="1156452920"/>
        <w:rPr>
          <w:vanish/>
          <w:color w:val="BBBBBB"/>
        </w:rPr>
      </w:pPr>
      <w:r>
        <w:rPr>
          <w:vanish/>
          <w:color w:val="BBBBBB"/>
        </w:rPr>
        <w:t> </w:t>
      </w:r>
    </w:p>
    <w:p w14:paraId="2BA70AF8" w14:textId="77777777" w:rsidR="00D17B1A" w:rsidRDefault="002E49D9">
      <w:pPr>
        <w:shd w:val="clear" w:color="auto" w:fill="FFFFFF"/>
        <w:jc w:val="center"/>
        <w:divId w:val="1156452920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 xml:space="preserve">II. Порядок проведения испытаний </w:t>
      </w:r>
    </w:p>
    <w:p w14:paraId="425C8EEE" w14:textId="77777777" w:rsidR="00D17B1A" w:rsidRDefault="002E49D9">
      <w:pPr>
        <w:pStyle w:val="a5"/>
        <w:shd w:val="clear" w:color="auto" w:fill="FFFFFF"/>
        <w:jc w:val="both"/>
        <w:divId w:val="1156452920"/>
        <w:rPr>
          <w:vanish/>
          <w:color w:val="BBBBBB"/>
        </w:rPr>
      </w:pPr>
      <w:r>
        <w:rPr>
          <w:vanish/>
          <w:color w:val="BBBBBB"/>
        </w:rPr>
        <w:t> </w:t>
      </w:r>
    </w:p>
    <w:p w14:paraId="73E41B32" w14:textId="77777777" w:rsidR="00D17B1A" w:rsidRDefault="002E49D9">
      <w:pPr>
        <w:pStyle w:val="a5"/>
        <w:shd w:val="clear" w:color="auto" w:fill="FFFFFF"/>
        <w:jc w:val="both"/>
        <w:divId w:val="1156452920"/>
        <w:rPr>
          <w:vanish/>
          <w:color w:val="BBBBBB"/>
        </w:rPr>
      </w:pPr>
      <w:r>
        <w:rPr>
          <w:vanish/>
          <w:color w:val="BBBBBB"/>
        </w:rPr>
        <w:t>6. Испытания проводятся в отношении медицинских изделий и (или) принадлежностей к медицинским изделиям, контактирующих с поверхностью тела человека, его слизистыми оболочками, внутренними средами организма.</w:t>
      </w:r>
    </w:p>
    <w:p w14:paraId="10F44C19" w14:textId="77777777" w:rsidR="00D17B1A" w:rsidRDefault="002E49D9">
      <w:pPr>
        <w:pStyle w:val="a5"/>
        <w:shd w:val="clear" w:color="auto" w:fill="FFFFFF"/>
        <w:jc w:val="both"/>
        <w:divId w:val="1156452920"/>
        <w:rPr>
          <w:vanish/>
          <w:color w:val="BBBBBB"/>
        </w:rPr>
      </w:pPr>
      <w:r>
        <w:rPr>
          <w:vanish/>
          <w:color w:val="BBBBBB"/>
        </w:rPr>
        <w:t>7. Испытания включают в себя проверку:</w:t>
      </w:r>
    </w:p>
    <w:p w14:paraId="0718032C" w14:textId="77777777" w:rsidR="00D17B1A" w:rsidRDefault="002E49D9">
      <w:pPr>
        <w:pStyle w:val="a5"/>
        <w:shd w:val="clear" w:color="auto" w:fill="FFFFFF"/>
        <w:jc w:val="both"/>
        <w:divId w:val="1156452920"/>
        <w:rPr>
          <w:vanish/>
          <w:color w:val="BBBBBB"/>
        </w:rPr>
      </w:pPr>
      <w:r>
        <w:rPr>
          <w:vanish/>
          <w:color w:val="BBBBBB"/>
        </w:rPr>
        <w:t>а) физико-химических показателей (в части физической химии материалов, из которых изготовлены медицинское изделие и (или) принадлежности к медицинскому изделию);</w:t>
      </w:r>
    </w:p>
    <w:p w14:paraId="3F3E6947" w14:textId="77777777" w:rsidR="00D17B1A" w:rsidRDefault="002E49D9">
      <w:pPr>
        <w:pStyle w:val="a5"/>
        <w:shd w:val="clear" w:color="auto" w:fill="FFFFFF"/>
        <w:jc w:val="both"/>
        <w:divId w:val="1156452920"/>
        <w:rPr>
          <w:vanish/>
          <w:color w:val="BBBBBB"/>
        </w:rPr>
      </w:pPr>
      <w:r>
        <w:rPr>
          <w:vanish/>
          <w:color w:val="BBBBBB"/>
        </w:rPr>
        <w:t>б) санитарно-химических показателей;</w:t>
      </w:r>
    </w:p>
    <w:p w14:paraId="5859AEC5" w14:textId="77777777" w:rsidR="00D17B1A" w:rsidRDefault="002E49D9">
      <w:pPr>
        <w:pStyle w:val="a5"/>
        <w:shd w:val="clear" w:color="auto" w:fill="FFFFFF"/>
        <w:jc w:val="both"/>
        <w:divId w:val="1156452920"/>
        <w:rPr>
          <w:vanish/>
          <w:color w:val="BBBBBB"/>
        </w:rPr>
      </w:pPr>
      <w:r>
        <w:rPr>
          <w:vanish/>
          <w:color w:val="BBBBBB"/>
        </w:rPr>
        <w:t>в) биологических показателей в условиях in vitro и in vivo.</w:t>
      </w:r>
    </w:p>
    <w:p w14:paraId="03929D94" w14:textId="77777777" w:rsidR="00D17B1A" w:rsidRDefault="002E49D9">
      <w:pPr>
        <w:pStyle w:val="a5"/>
        <w:shd w:val="clear" w:color="auto" w:fill="FFFFFF"/>
        <w:jc w:val="both"/>
        <w:divId w:val="1156452920"/>
        <w:rPr>
          <w:vanish/>
          <w:color w:val="BBBBBB"/>
        </w:rPr>
      </w:pPr>
      <w:r>
        <w:rPr>
          <w:vanish/>
          <w:color w:val="BBBBBB"/>
        </w:rPr>
        <w:t>8. Для проведения испытаний заявитель представляет в уполномоченную организацию заявление о проведении испытаний, содержащее следующую информацию:</w:t>
      </w:r>
    </w:p>
    <w:p w14:paraId="2AB3DA5C" w14:textId="77777777" w:rsidR="00D17B1A" w:rsidRDefault="002E49D9">
      <w:pPr>
        <w:pStyle w:val="a5"/>
        <w:shd w:val="clear" w:color="auto" w:fill="FFFFFF"/>
        <w:jc w:val="both"/>
        <w:divId w:val="1156452920"/>
        <w:rPr>
          <w:vanish/>
          <w:color w:val="BBBBBB"/>
        </w:rPr>
      </w:pPr>
      <w:r>
        <w:rPr>
          <w:vanish/>
          <w:color w:val="BBBBBB"/>
        </w:rPr>
        <w:t>а) наименование медицинского изделия;</w:t>
      </w:r>
    </w:p>
    <w:p w14:paraId="50CCB99D" w14:textId="77777777" w:rsidR="00D17B1A" w:rsidRDefault="002E49D9">
      <w:pPr>
        <w:pStyle w:val="a5"/>
        <w:shd w:val="clear" w:color="auto" w:fill="FFFFFF"/>
        <w:jc w:val="both"/>
        <w:divId w:val="1156452920"/>
        <w:rPr>
          <w:vanish/>
          <w:color w:val="BBBBBB"/>
        </w:rPr>
      </w:pPr>
      <w:r>
        <w:rPr>
          <w:vanish/>
          <w:color w:val="BBBBBB"/>
        </w:rPr>
        <w:t>б) организационно-правовая форма заявителя, полное и сокращенное (при наличии) наименования юридического лица, место нахождения (фамилия, имя, отчество (при наличии), место жительства физического лица, зарегистрированного в качестве индивидуального предпринимателя), почтовый адрес, сведения о государственной регистрации юридического лица или физического лица в качестве индивидуального предпринимателя (в случае если заявителем является уполномоченный представитель производителя, представляются также указанные сведения в отношении производителя медицинского изделия);</w:t>
      </w:r>
    </w:p>
    <w:p w14:paraId="58F98CBB" w14:textId="77777777" w:rsidR="00D17B1A" w:rsidRDefault="002E49D9">
      <w:pPr>
        <w:pStyle w:val="a5"/>
        <w:shd w:val="clear" w:color="auto" w:fill="FFFFFF"/>
        <w:jc w:val="both"/>
        <w:divId w:val="1156452920"/>
        <w:rPr>
          <w:vanish/>
          <w:color w:val="BBBBBB"/>
        </w:rPr>
      </w:pPr>
      <w:r>
        <w:rPr>
          <w:vanish/>
          <w:color w:val="BBBBBB"/>
        </w:rPr>
        <w:t>в) идентификационные признаки медицинского изделия: модель, масса, объем, дата изготовления, серия, срок годности (срок службы) (при наличии).</w:t>
      </w:r>
    </w:p>
    <w:p w14:paraId="7898D3D2" w14:textId="77777777" w:rsidR="00D17B1A" w:rsidRDefault="002E49D9">
      <w:pPr>
        <w:pStyle w:val="a5"/>
        <w:shd w:val="clear" w:color="auto" w:fill="FFFFFF"/>
        <w:jc w:val="both"/>
        <w:divId w:val="1156452920"/>
        <w:rPr>
          <w:vanish/>
          <w:color w:val="BBBBBB"/>
        </w:rPr>
      </w:pPr>
      <w:r>
        <w:rPr>
          <w:vanish/>
          <w:color w:val="BBBBBB"/>
        </w:rPr>
        <w:t>9. Вместе с заявлением представляются:</w:t>
      </w:r>
    </w:p>
    <w:p w14:paraId="1A032317" w14:textId="77777777" w:rsidR="00D17B1A" w:rsidRDefault="002E49D9">
      <w:pPr>
        <w:pStyle w:val="a5"/>
        <w:shd w:val="clear" w:color="auto" w:fill="FFFFFF"/>
        <w:jc w:val="both"/>
        <w:divId w:val="1156452920"/>
        <w:rPr>
          <w:vanish/>
          <w:color w:val="BBBBBB"/>
        </w:rPr>
      </w:pPr>
      <w:r>
        <w:rPr>
          <w:vanish/>
          <w:color w:val="BBBBBB"/>
        </w:rPr>
        <w:t>а) спецификация производителя на медицинское изделие;</w:t>
      </w:r>
    </w:p>
    <w:p w14:paraId="0565F051" w14:textId="77777777" w:rsidR="00D17B1A" w:rsidRDefault="002E49D9">
      <w:pPr>
        <w:pStyle w:val="a5"/>
        <w:shd w:val="clear" w:color="auto" w:fill="FFFFFF"/>
        <w:jc w:val="both"/>
        <w:divId w:val="1156452920"/>
        <w:rPr>
          <w:vanish/>
          <w:color w:val="BBBBBB"/>
        </w:rPr>
      </w:pPr>
      <w:r>
        <w:rPr>
          <w:vanish/>
          <w:color w:val="BBBBBB"/>
        </w:rPr>
        <w:t>б) техническая и эксплуатационная документация производителя на медицинское изделие;</w:t>
      </w:r>
    </w:p>
    <w:p w14:paraId="32C1076D" w14:textId="77777777" w:rsidR="00D17B1A" w:rsidRDefault="002E49D9">
      <w:pPr>
        <w:pStyle w:val="a5"/>
        <w:shd w:val="clear" w:color="auto" w:fill="FFFFFF"/>
        <w:jc w:val="both"/>
        <w:divId w:val="1156452920"/>
        <w:rPr>
          <w:vanish/>
          <w:color w:val="BBBBBB"/>
        </w:rPr>
      </w:pPr>
      <w:r>
        <w:rPr>
          <w:vanish/>
          <w:color w:val="BBBBBB"/>
        </w:rPr>
        <w:t>в) документы, содержащие сведения о нормативной документации на материалы, из которых изготовлены медицинское изделие и (или) принадлежности к медицинскому изделию, контактирующие с поверхностью тела человека, его слизистыми оболочками, внутренними средами организма (далее - материалы, из которых изготовлены медицинское изделие и (или) принадлежности к медицинскому изделию);</w:t>
      </w:r>
    </w:p>
    <w:p w14:paraId="3246BCB0" w14:textId="77777777" w:rsidR="00D17B1A" w:rsidRDefault="002E49D9">
      <w:pPr>
        <w:pStyle w:val="a5"/>
        <w:shd w:val="clear" w:color="auto" w:fill="FFFFFF"/>
        <w:jc w:val="both"/>
        <w:divId w:val="1156452920"/>
        <w:rPr>
          <w:vanish/>
          <w:color w:val="BBBBBB"/>
        </w:rPr>
      </w:pPr>
      <w:r>
        <w:rPr>
          <w:vanish/>
          <w:color w:val="BBBBBB"/>
        </w:rPr>
        <w:t>г) документы, содержащие данные о лекарственных средствах в составе медицинского изделия, состав, количество, данные о совместимости лекарственного средства с медицинским изделием (при наличии в составе медицинского изделия лекарственных средств);</w:t>
      </w:r>
    </w:p>
    <w:p w14:paraId="5EC1687A" w14:textId="77777777" w:rsidR="00D17B1A" w:rsidRDefault="002E49D9">
      <w:pPr>
        <w:pStyle w:val="a5"/>
        <w:shd w:val="clear" w:color="auto" w:fill="FFFFFF"/>
        <w:jc w:val="both"/>
        <w:divId w:val="1156452920"/>
        <w:rPr>
          <w:vanish/>
          <w:color w:val="BBBBBB"/>
        </w:rPr>
      </w:pPr>
      <w:r>
        <w:rPr>
          <w:vanish/>
          <w:color w:val="BBBBBB"/>
        </w:rPr>
        <w:t>д) документы, содержащие сведения о составе материалов, из которых изготовлены медицинское изделие и (или) принадлежности к медицинскому изделию;</w:t>
      </w:r>
    </w:p>
    <w:p w14:paraId="3CD20788" w14:textId="77777777" w:rsidR="00D17B1A" w:rsidRDefault="002E49D9">
      <w:pPr>
        <w:pStyle w:val="a5"/>
        <w:shd w:val="clear" w:color="auto" w:fill="FFFFFF"/>
        <w:jc w:val="both"/>
        <w:divId w:val="1156452920"/>
        <w:rPr>
          <w:vanish/>
          <w:color w:val="BBBBBB"/>
        </w:rPr>
      </w:pPr>
      <w:r>
        <w:rPr>
          <w:vanish/>
          <w:color w:val="BBBBBB"/>
        </w:rPr>
        <w:t>е) копии протоколов испытаний медицинского изделия и (или) материалов, из которых изготовлены медицинское изделие и (или) принадлежности к медицинскому изделию, на биосовместимость (при наличии);</w:t>
      </w:r>
    </w:p>
    <w:p w14:paraId="6077C5DE" w14:textId="77777777" w:rsidR="00D17B1A" w:rsidRDefault="002E49D9">
      <w:pPr>
        <w:pStyle w:val="a5"/>
        <w:shd w:val="clear" w:color="auto" w:fill="FFFFFF"/>
        <w:jc w:val="both"/>
        <w:divId w:val="1156452920"/>
        <w:rPr>
          <w:vanish/>
          <w:color w:val="BBBBBB"/>
        </w:rPr>
      </w:pPr>
      <w:r>
        <w:rPr>
          <w:vanish/>
          <w:color w:val="BBBBBB"/>
        </w:rPr>
        <w:t>ж) стандартные образцы (если это предусмотрено методами (методиками) санитарно-химических исследований).</w:t>
      </w:r>
    </w:p>
    <w:p w14:paraId="6DEED134" w14:textId="77777777" w:rsidR="00D17B1A" w:rsidRDefault="002E49D9">
      <w:pPr>
        <w:pStyle w:val="a5"/>
        <w:shd w:val="clear" w:color="auto" w:fill="FFFFFF"/>
        <w:jc w:val="both"/>
        <w:divId w:val="1156452920"/>
        <w:rPr>
          <w:vanish/>
          <w:color w:val="BBBBBB"/>
        </w:rPr>
      </w:pPr>
      <w:r>
        <w:rPr>
          <w:vanish/>
          <w:color w:val="BBBBBB"/>
        </w:rPr>
        <w:t>10. В случае если документы, указанные в пункте 9 настоящих Правил, составлены на иностранном языке, при наличии соответствующих требований в законодательстве государства-члена представляется заверенный заявителем перевод этих документов на государственный язык (государственные языки) государства-члена, на территории которого проводятся испытания.</w:t>
      </w:r>
    </w:p>
    <w:p w14:paraId="7DDCA5E2" w14:textId="77777777" w:rsidR="00D17B1A" w:rsidRDefault="002E49D9">
      <w:pPr>
        <w:pStyle w:val="a5"/>
        <w:shd w:val="clear" w:color="auto" w:fill="FFFFFF"/>
        <w:jc w:val="both"/>
        <w:divId w:val="1156452920"/>
        <w:rPr>
          <w:vanish/>
          <w:color w:val="BBBBBB"/>
        </w:rPr>
      </w:pPr>
      <w:r>
        <w:rPr>
          <w:vanish/>
          <w:color w:val="BBBBBB"/>
        </w:rPr>
        <w:t>11. Уполномоченная организация в течение не более 10 календарных дней со дня подачи заявления проводит анализ представленных заявления и прилагаемых к нему документов и стандартных образцов и уведомляет заявителя о принятом решении.</w:t>
      </w:r>
    </w:p>
    <w:p w14:paraId="14D4C1D2" w14:textId="77777777" w:rsidR="00D17B1A" w:rsidRDefault="002E49D9">
      <w:pPr>
        <w:pStyle w:val="a5"/>
        <w:shd w:val="clear" w:color="auto" w:fill="FFFFFF"/>
        <w:jc w:val="both"/>
        <w:divId w:val="1156452920"/>
        <w:rPr>
          <w:vanish/>
          <w:color w:val="BBBBBB"/>
        </w:rPr>
      </w:pPr>
      <w:r>
        <w:rPr>
          <w:vanish/>
          <w:color w:val="BBBBBB"/>
        </w:rPr>
        <w:t>В случае принятия уполномоченной организацией решения о проведении испытаний заключается соответствующий договор.</w:t>
      </w:r>
    </w:p>
    <w:p w14:paraId="411C4C5D" w14:textId="77777777" w:rsidR="00D17B1A" w:rsidRDefault="002E49D9">
      <w:pPr>
        <w:pStyle w:val="a5"/>
        <w:shd w:val="clear" w:color="auto" w:fill="FFFFFF"/>
        <w:jc w:val="both"/>
        <w:divId w:val="1156452920"/>
        <w:rPr>
          <w:vanish/>
          <w:color w:val="BBBBBB"/>
        </w:rPr>
      </w:pPr>
      <w:r>
        <w:rPr>
          <w:vanish/>
          <w:color w:val="BBBBBB"/>
        </w:rPr>
        <w:t>В случае отрицательного решения уполномоченная организация в письменной форме уведомляет заявителя об отказе в проведении испытаний с указанием причин и возвращает ему стандартные образцы, указанные в подпункте "ж" пункта 9 настоящих Правил.</w:t>
      </w:r>
    </w:p>
    <w:p w14:paraId="75AA52AA" w14:textId="77777777" w:rsidR="00D17B1A" w:rsidRDefault="002E49D9">
      <w:pPr>
        <w:pStyle w:val="a5"/>
        <w:shd w:val="clear" w:color="auto" w:fill="FFFFFF"/>
        <w:jc w:val="both"/>
        <w:divId w:val="1156452920"/>
        <w:rPr>
          <w:vanish/>
          <w:color w:val="BBBBBB"/>
        </w:rPr>
      </w:pPr>
      <w:r>
        <w:rPr>
          <w:vanish/>
          <w:color w:val="BBBBBB"/>
        </w:rPr>
        <w:t>В случае несогласия с отказом в проведении испытаний заявитель вправе обжаловать отказ в порядке, установленном законодательством государства-члена, уполномоченная организация которого отказала в проведении испытаний.</w:t>
      </w:r>
    </w:p>
    <w:p w14:paraId="22323D85" w14:textId="77777777" w:rsidR="00D17B1A" w:rsidRDefault="002E49D9">
      <w:pPr>
        <w:pStyle w:val="a5"/>
        <w:shd w:val="clear" w:color="auto" w:fill="FFFFFF"/>
        <w:jc w:val="both"/>
        <w:divId w:val="1156452920"/>
        <w:rPr>
          <w:vanish/>
          <w:color w:val="BBBBBB"/>
        </w:rPr>
      </w:pPr>
      <w:r>
        <w:rPr>
          <w:vanish/>
          <w:color w:val="BBBBBB"/>
        </w:rPr>
        <w:t>12. Программа испытаний разрабатывается уполномоченной организацией совместно с заявителем и утверждается руководителем уполномоченной организации.</w:t>
      </w:r>
    </w:p>
    <w:p w14:paraId="7C6ED13C" w14:textId="77777777" w:rsidR="00D17B1A" w:rsidRDefault="002E49D9">
      <w:pPr>
        <w:pStyle w:val="a5"/>
        <w:shd w:val="clear" w:color="auto" w:fill="FFFFFF"/>
        <w:jc w:val="both"/>
        <w:divId w:val="1156452920"/>
        <w:rPr>
          <w:vanish/>
          <w:color w:val="BBBBBB"/>
        </w:rPr>
      </w:pPr>
      <w:r>
        <w:rPr>
          <w:vanish/>
          <w:color w:val="BBBBBB"/>
        </w:rPr>
        <w:t>13. Отбор образцов (проб) медицинских изделий (материалов, из которых изготовлено медицинское изделие и (или) принадлежности к медицинскому изделию) для испытаний осуществляется уполномоченной организацией в соответствии с правилами, установленными в стандартах, включенных в перечень стандартов, и (или) аттестованными (валидированными) методами (методиками) испытаний и оформляется соответствующим актом.</w:t>
      </w:r>
    </w:p>
    <w:p w14:paraId="425DD44C" w14:textId="77777777" w:rsidR="00D17B1A" w:rsidRDefault="002E49D9">
      <w:pPr>
        <w:pStyle w:val="a5"/>
        <w:shd w:val="clear" w:color="auto" w:fill="FFFFFF"/>
        <w:jc w:val="both"/>
        <w:divId w:val="1156452920"/>
        <w:rPr>
          <w:vanish/>
          <w:color w:val="BBBBBB"/>
        </w:rPr>
      </w:pPr>
      <w:r>
        <w:rPr>
          <w:vanish/>
          <w:color w:val="BBBBBB"/>
        </w:rPr>
        <w:t>14. В исключительных случаях в отношении образцов (проб), транспортировка которых в уполномоченную организацию затруднена, допускается проведение испытаний специалистами уполномоченной организации на территории производителя.</w:t>
      </w:r>
    </w:p>
    <w:p w14:paraId="24A637DC" w14:textId="77777777" w:rsidR="00D17B1A" w:rsidRDefault="002E49D9">
      <w:pPr>
        <w:pStyle w:val="a5"/>
        <w:shd w:val="clear" w:color="auto" w:fill="FFFFFF"/>
        <w:jc w:val="both"/>
        <w:divId w:val="1156452920"/>
        <w:rPr>
          <w:vanish/>
          <w:color w:val="BBBBBB"/>
        </w:rPr>
      </w:pPr>
      <w:r>
        <w:rPr>
          <w:vanish/>
          <w:color w:val="BBBBBB"/>
        </w:rPr>
        <w:t>15. Испытания включают в себя следующие этапы:</w:t>
      </w:r>
    </w:p>
    <w:p w14:paraId="17B9BB01" w14:textId="77777777" w:rsidR="00D17B1A" w:rsidRDefault="002E49D9">
      <w:pPr>
        <w:pStyle w:val="a5"/>
        <w:shd w:val="clear" w:color="auto" w:fill="FFFFFF"/>
        <w:jc w:val="both"/>
        <w:divId w:val="1156452920"/>
        <w:rPr>
          <w:vanish/>
          <w:color w:val="BBBBBB"/>
        </w:rPr>
      </w:pPr>
      <w:r>
        <w:rPr>
          <w:vanish/>
          <w:color w:val="BBBBBB"/>
        </w:rPr>
        <w:t>а) анализ документов, указанных в подпунктах "а" - "е" пункта 9 настоящих Правил;</w:t>
      </w:r>
    </w:p>
    <w:p w14:paraId="4B47E529" w14:textId="77777777" w:rsidR="00D17B1A" w:rsidRDefault="002E49D9">
      <w:pPr>
        <w:pStyle w:val="a5"/>
        <w:shd w:val="clear" w:color="auto" w:fill="FFFFFF"/>
        <w:jc w:val="both"/>
        <w:divId w:val="1156452920"/>
        <w:rPr>
          <w:vanish/>
          <w:color w:val="BBBBBB"/>
        </w:rPr>
      </w:pPr>
      <w:r>
        <w:rPr>
          <w:vanish/>
          <w:color w:val="BBBBBB"/>
        </w:rPr>
        <w:t>б) отбор образцов (проб) и идентификация медицинского изделия (материалов, из которых изготовлено медицинское изделие и (или) принадлежности к медицинскому изделию);</w:t>
      </w:r>
    </w:p>
    <w:p w14:paraId="202F40E5" w14:textId="77777777" w:rsidR="00D17B1A" w:rsidRDefault="002E49D9">
      <w:pPr>
        <w:pStyle w:val="a5"/>
        <w:shd w:val="clear" w:color="auto" w:fill="FFFFFF"/>
        <w:jc w:val="both"/>
        <w:divId w:val="1156452920"/>
        <w:rPr>
          <w:vanish/>
          <w:color w:val="BBBBBB"/>
        </w:rPr>
      </w:pPr>
      <w:r>
        <w:rPr>
          <w:vanish/>
          <w:color w:val="BBBBBB"/>
        </w:rPr>
        <w:t>в) определение длительности контакта медицинского изделия и (или) принадлежностей к медицинскому изделию с поверхностью тела человека, его слизистыми оболочками, внутренними средами организма;</w:t>
      </w:r>
    </w:p>
    <w:p w14:paraId="4FD9535A" w14:textId="77777777" w:rsidR="00D17B1A" w:rsidRDefault="002E49D9">
      <w:pPr>
        <w:pStyle w:val="a5"/>
        <w:shd w:val="clear" w:color="auto" w:fill="FFFFFF"/>
        <w:jc w:val="both"/>
        <w:divId w:val="1156452920"/>
        <w:rPr>
          <w:vanish/>
          <w:color w:val="BBBBBB"/>
        </w:rPr>
      </w:pPr>
      <w:r>
        <w:rPr>
          <w:vanish/>
          <w:color w:val="BBBBBB"/>
        </w:rPr>
        <w:t>г) проведение испытаний медицинского изделия (материалов, из которых изготовлено медицинское изделие и (или) принадлежности к медицинскому изделию), предусмотренных программой испытаний;</w:t>
      </w:r>
    </w:p>
    <w:p w14:paraId="5F5F8C72" w14:textId="77777777" w:rsidR="00D17B1A" w:rsidRDefault="002E49D9">
      <w:pPr>
        <w:pStyle w:val="a5"/>
        <w:shd w:val="clear" w:color="auto" w:fill="FFFFFF"/>
        <w:jc w:val="both"/>
        <w:divId w:val="1156452920"/>
        <w:rPr>
          <w:vanish/>
          <w:color w:val="BBBBBB"/>
        </w:rPr>
      </w:pPr>
      <w:r>
        <w:rPr>
          <w:vanish/>
          <w:color w:val="BBBBBB"/>
        </w:rPr>
        <w:t xml:space="preserve">д) оформление и выдачу заявителю протокола по результатам испытаний по форме согласно </w:t>
      </w:r>
      <w:hyperlink w:anchor="pril" w:history="1">
        <w:r>
          <w:rPr>
            <w:rStyle w:val="a3"/>
            <w:vanish/>
          </w:rPr>
          <w:t>приложению</w:t>
        </w:r>
      </w:hyperlink>
      <w:r>
        <w:rPr>
          <w:vanish/>
          <w:color w:val="BBBBBB"/>
        </w:rPr>
        <w:t>.</w:t>
      </w:r>
    </w:p>
    <w:p w14:paraId="6F9BC8B4" w14:textId="77777777" w:rsidR="00D17B1A" w:rsidRDefault="002E49D9">
      <w:pPr>
        <w:pStyle w:val="a5"/>
        <w:shd w:val="clear" w:color="auto" w:fill="FFFFFF"/>
        <w:jc w:val="both"/>
        <w:divId w:val="1156452920"/>
        <w:rPr>
          <w:vanish/>
          <w:color w:val="BBBBBB"/>
        </w:rPr>
      </w:pPr>
      <w:r>
        <w:rPr>
          <w:vanish/>
          <w:color w:val="BBBBBB"/>
        </w:rPr>
        <w:t>16. Медицинские изделия одноразового применения, выпускаемые в обращение в стерильном виде, подвергаются исследованиям на стерильность.</w:t>
      </w:r>
    </w:p>
    <w:p w14:paraId="466F92AF" w14:textId="77777777" w:rsidR="00D17B1A" w:rsidRDefault="002E49D9">
      <w:pPr>
        <w:pStyle w:val="a5"/>
        <w:shd w:val="clear" w:color="auto" w:fill="FFFFFF"/>
        <w:jc w:val="both"/>
        <w:divId w:val="1156452920"/>
        <w:rPr>
          <w:vanish/>
          <w:color w:val="BBBBBB"/>
        </w:rPr>
      </w:pPr>
      <w:r>
        <w:rPr>
          <w:vanish/>
          <w:color w:val="BBBBBB"/>
        </w:rPr>
        <w:t>Медицинские изделия, контактирующие с кровью человека и ее компонентами, имплантируемые медицинские изделия, а также медицинские изделия, предназначенные для инъекционного введения лекарственных средств, подлежат обязательным исследованиям по показателям острой системной токсичности, цитотоксичности, раздражающего действия, на пирогенность, гемосовместимость, содержание бактериальных эндотоксинов.</w:t>
      </w:r>
    </w:p>
    <w:p w14:paraId="415B0FA0" w14:textId="77777777" w:rsidR="00D17B1A" w:rsidRDefault="002E49D9">
      <w:pPr>
        <w:pStyle w:val="a5"/>
        <w:shd w:val="clear" w:color="auto" w:fill="FFFFFF"/>
        <w:jc w:val="both"/>
        <w:divId w:val="1156452920"/>
        <w:rPr>
          <w:vanish/>
          <w:color w:val="BBBBBB"/>
        </w:rPr>
      </w:pPr>
      <w:r>
        <w:rPr>
          <w:vanish/>
          <w:color w:val="BBBBBB"/>
        </w:rPr>
        <w:t>Выбор методов оценки биологического действия медицинских изделий основывается на категории медицинского изделия в зависимости от вида и длительности контакта с организмом человека.</w:t>
      </w:r>
    </w:p>
    <w:p w14:paraId="5D7354F9" w14:textId="77777777" w:rsidR="00D17B1A" w:rsidRDefault="002E49D9">
      <w:pPr>
        <w:pStyle w:val="a5"/>
        <w:shd w:val="clear" w:color="auto" w:fill="FFFFFF"/>
        <w:jc w:val="both"/>
        <w:divId w:val="1156452920"/>
        <w:rPr>
          <w:vanish/>
          <w:color w:val="BBBBBB"/>
        </w:rPr>
      </w:pPr>
      <w:r>
        <w:rPr>
          <w:vanish/>
          <w:color w:val="BBBBBB"/>
        </w:rPr>
        <w:t>17. В ходе испытаний уполномоченная организация определяет:</w:t>
      </w:r>
    </w:p>
    <w:p w14:paraId="2C8FCB38" w14:textId="77777777" w:rsidR="00D17B1A" w:rsidRDefault="002E49D9">
      <w:pPr>
        <w:pStyle w:val="a5"/>
        <w:shd w:val="clear" w:color="auto" w:fill="FFFFFF"/>
        <w:jc w:val="both"/>
        <w:divId w:val="1156452920"/>
        <w:rPr>
          <w:vanish/>
          <w:color w:val="BBBBBB"/>
        </w:rPr>
      </w:pPr>
      <w:r>
        <w:rPr>
          <w:vanish/>
          <w:color w:val="BBBBBB"/>
        </w:rPr>
        <w:t>а) соответствие медицинского изделия (материалов, из которых изготовлено медицинское изделие и (или) принадлежности к медицинскому изделию) требованиям стандартов, включенных в перечень стандартов, технической и эксплуатационной документации производителя;</w:t>
      </w:r>
    </w:p>
    <w:p w14:paraId="2373F95D" w14:textId="77777777" w:rsidR="00D17B1A" w:rsidRDefault="002E49D9">
      <w:pPr>
        <w:pStyle w:val="a5"/>
        <w:shd w:val="clear" w:color="auto" w:fill="FFFFFF"/>
        <w:jc w:val="both"/>
        <w:divId w:val="1156452920"/>
        <w:rPr>
          <w:vanish/>
          <w:color w:val="BBBBBB"/>
        </w:rPr>
      </w:pPr>
      <w:r>
        <w:rPr>
          <w:vanish/>
          <w:color w:val="BBBBBB"/>
        </w:rPr>
        <w:t>б) соответствие представленной заявителем документации на медицинское изделие требованиям стандартов, включенных в перечень стандартов;</w:t>
      </w:r>
    </w:p>
    <w:p w14:paraId="33322C58" w14:textId="77777777" w:rsidR="00D17B1A" w:rsidRDefault="002E49D9">
      <w:pPr>
        <w:pStyle w:val="a5"/>
        <w:shd w:val="clear" w:color="auto" w:fill="FFFFFF"/>
        <w:jc w:val="both"/>
        <w:divId w:val="1156452920"/>
        <w:rPr>
          <w:vanish/>
          <w:color w:val="BBBBBB"/>
        </w:rPr>
      </w:pPr>
      <w:r>
        <w:rPr>
          <w:vanish/>
          <w:color w:val="BBBBBB"/>
        </w:rPr>
        <w:t>в) полноту и объективность установленных технической и эксплуатационной документацией производителя характеристик, подлежащих контролю при испытаниях, а также использованных методов (методик) испытаний;</w:t>
      </w:r>
    </w:p>
    <w:p w14:paraId="26DBF15B" w14:textId="77777777" w:rsidR="00D17B1A" w:rsidRDefault="002E49D9">
      <w:pPr>
        <w:pStyle w:val="a5"/>
        <w:shd w:val="clear" w:color="auto" w:fill="FFFFFF"/>
        <w:jc w:val="both"/>
        <w:divId w:val="1156452920"/>
        <w:rPr>
          <w:vanish/>
          <w:color w:val="BBBBBB"/>
        </w:rPr>
      </w:pPr>
      <w:r>
        <w:rPr>
          <w:vanish/>
          <w:color w:val="BBBBBB"/>
        </w:rPr>
        <w:t>г) соответствие (несоответствие) представленных образцов (проб) медицинского изделия (материалов, из которых изготовлено медицинское изделие и (или) принадлежности к медицинскому изделию) общим требованиям.</w:t>
      </w:r>
    </w:p>
    <w:p w14:paraId="5EC6EB2D" w14:textId="77777777" w:rsidR="00D17B1A" w:rsidRDefault="002E49D9">
      <w:pPr>
        <w:pStyle w:val="a5"/>
        <w:shd w:val="clear" w:color="auto" w:fill="FFFFFF"/>
        <w:jc w:val="both"/>
        <w:divId w:val="1156452920"/>
        <w:rPr>
          <w:vanish/>
          <w:color w:val="BBBBBB"/>
        </w:rPr>
      </w:pPr>
      <w:r>
        <w:rPr>
          <w:vanish/>
          <w:color w:val="BBBBBB"/>
        </w:rPr>
        <w:t>18. Испытания осуществляются уполномоченной организацией в срок не более 30 рабочих дней со дня завершения отбора образцов (проб) медицинского изделия (материалов, из которых изготовлено медицинское изделие и (или) принадлежности к медицинскому изделию), указанных в пункте 13 настоящих Правил, за исключением случаев, когда более продолжительный срок предусмотрен методом (методикой) испытаний.</w:t>
      </w:r>
    </w:p>
    <w:p w14:paraId="10390341" w14:textId="77777777" w:rsidR="00D17B1A" w:rsidRDefault="002E49D9">
      <w:pPr>
        <w:pStyle w:val="a5"/>
        <w:shd w:val="clear" w:color="auto" w:fill="FFFFFF"/>
        <w:jc w:val="both"/>
        <w:divId w:val="1156452920"/>
        <w:rPr>
          <w:vanish/>
          <w:color w:val="BBBBBB"/>
        </w:rPr>
      </w:pPr>
      <w:r>
        <w:rPr>
          <w:vanish/>
          <w:color w:val="BBBBBB"/>
        </w:rPr>
        <w:t>19. Результаты испытаний считаются отрицательными в случае, если представленные на испытания образцы (пробы) медицинского изделия (материалы, из которых изготовлены медицинское изделие и (или) принадлежности к медицинскому изделию) не соответствуют общим требованиям.</w:t>
      </w:r>
    </w:p>
    <w:p w14:paraId="763E8949" w14:textId="77777777" w:rsidR="00D17B1A" w:rsidRDefault="002E49D9">
      <w:pPr>
        <w:pStyle w:val="a5"/>
        <w:shd w:val="clear" w:color="auto" w:fill="FFFFFF"/>
        <w:jc w:val="both"/>
        <w:divId w:val="1156452920"/>
        <w:rPr>
          <w:vanish/>
          <w:color w:val="BBBBBB"/>
        </w:rPr>
      </w:pPr>
      <w:r>
        <w:rPr>
          <w:vanish/>
          <w:color w:val="BBBBBB"/>
        </w:rPr>
        <w:t xml:space="preserve">20. По результатам испытаний медицинского изделия, проведенных в целях оценки его биологического действия, уполномоченной организацией оформляется протокол по форме, предусмотренной </w:t>
      </w:r>
      <w:hyperlink w:anchor="pril" w:history="1">
        <w:r>
          <w:rPr>
            <w:rStyle w:val="a3"/>
            <w:vanish/>
          </w:rPr>
          <w:t>приложением</w:t>
        </w:r>
      </w:hyperlink>
      <w:r>
        <w:rPr>
          <w:vanish/>
          <w:color w:val="BBBBBB"/>
        </w:rPr>
        <w:t xml:space="preserve"> к настоящим Правилам.</w:t>
      </w:r>
    </w:p>
    <w:p w14:paraId="5825A9F5" w14:textId="77777777" w:rsidR="00D17B1A" w:rsidRDefault="002E49D9">
      <w:pPr>
        <w:pStyle w:val="a5"/>
        <w:shd w:val="clear" w:color="auto" w:fill="FFFFFF"/>
        <w:jc w:val="both"/>
        <w:divId w:val="1156452920"/>
        <w:rPr>
          <w:vanish/>
          <w:color w:val="BBBBBB"/>
        </w:rPr>
      </w:pPr>
      <w:r>
        <w:rPr>
          <w:vanish/>
          <w:color w:val="BBBBBB"/>
        </w:rPr>
        <w:t>21. Документы по проведению испытаний хранятся в уполномоченной организации в систематизированном виде не менее 10 лет со дня завершения испытаний.</w:t>
      </w:r>
    </w:p>
    <w:p w14:paraId="37F60055" w14:textId="77777777" w:rsidR="00D17B1A" w:rsidRDefault="002E49D9">
      <w:pPr>
        <w:pStyle w:val="a5"/>
        <w:shd w:val="clear" w:color="auto" w:fill="FFFFFF"/>
        <w:jc w:val="both"/>
        <w:divId w:val="1156452920"/>
        <w:rPr>
          <w:vanish/>
          <w:color w:val="BBBBBB"/>
        </w:rPr>
      </w:pPr>
      <w:r>
        <w:rPr>
          <w:vanish/>
          <w:color w:val="BBBBBB"/>
        </w:rPr>
        <w:t> </w:t>
      </w:r>
    </w:p>
    <w:p w14:paraId="73779F08" w14:textId="77777777" w:rsidR="00D17B1A" w:rsidRDefault="002E49D9">
      <w:pPr>
        <w:shd w:val="clear" w:color="auto" w:fill="FFFFFF"/>
        <w:jc w:val="center"/>
        <w:divId w:val="1156452920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III. Требования к уполномоченным организациям и порядок</w:t>
      </w:r>
      <w:r>
        <w:rPr>
          <w:rFonts w:eastAsia="Times New Roman"/>
          <w:vanish/>
          <w:color w:val="BBBBBB"/>
        </w:rPr>
        <w:br/>
        <w:t xml:space="preserve">оценки их соответствия указанным требованиям </w:t>
      </w:r>
    </w:p>
    <w:p w14:paraId="4F1CF429" w14:textId="77777777" w:rsidR="00D17B1A" w:rsidRDefault="002E49D9">
      <w:pPr>
        <w:pStyle w:val="a5"/>
        <w:shd w:val="clear" w:color="auto" w:fill="FFFFFF"/>
        <w:jc w:val="both"/>
        <w:divId w:val="1156452920"/>
        <w:rPr>
          <w:vanish/>
          <w:color w:val="BBBBBB"/>
        </w:rPr>
      </w:pPr>
      <w:r>
        <w:rPr>
          <w:vanish/>
          <w:color w:val="BBBBBB"/>
        </w:rPr>
        <w:t> </w:t>
      </w:r>
    </w:p>
    <w:p w14:paraId="24CFA548" w14:textId="77777777" w:rsidR="00D17B1A" w:rsidRDefault="002E49D9">
      <w:pPr>
        <w:pStyle w:val="a5"/>
        <w:shd w:val="clear" w:color="auto" w:fill="FFFFFF"/>
        <w:jc w:val="both"/>
        <w:divId w:val="1156452920"/>
        <w:rPr>
          <w:vanish/>
          <w:color w:val="BBBBBB"/>
        </w:rPr>
      </w:pPr>
      <w:r>
        <w:rPr>
          <w:vanish/>
          <w:color w:val="BBBBBB"/>
        </w:rPr>
        <w:t>22. В единый реестр уполномоченных организаций включаются испытательные лаборатории (центры) в соответствии со следующими критериями:</w:t>
      </w:r>
    </w:p>
    <w:p w14:paraId="4D049392" w14:textId="77777777" w:rsidR="00D17B1A" w:rsidRDefault="002E49D9">
      <w:pPr>
        <w:pStyle w:val="a5"/>
        <w:shd w:val="clear" w:color="auto" w:fill="FFFFFF"/>
        <w:jc w:val="both"/>
        <w:divId w:val="1156452920"/>
        <w:rPr>
          <w:vanish/>
          <w:color w:val="BBBBBB"/>
        </w:rPr>
      </w:pPr>
      <w:r>
        <w:rPr>
          <w:vanish/>
          <w:color w:val="BBBBBB"/>
        </w:rPr>
        <w:t>а) регистрация испытательной лаборатории (центра) в качестве юридического лица в соответствии с законодательством государства-члена;</w:t>
      </w:r>
    </w:p>
    <w:p w14:paraId="439E2EC4" w14:textId="77777777" w:rsidR="00D17B1A" w:rsidRDefault="002E49D9">
      <w:pPr>
        <w:pStyle w:val="a5"/>
        <w:shd w:val="clear" w:color="auto" w:fill="FFFFFF"/>
        <w:jc w:val="both"/>
        <w:divId w:val="1156452920"/>
        <w:rPr>
          <w:vanish/>
          <w:color w:val="BBBBBB"/>
        </w:rPr>
      </w:pPr>
      <w:r>
        <w:rPr>
          <w:vanish/>
          <w:color w:val="BBBBBB"/>
        </w:rPr>
        <w:t>б) наличие у испытательной лаборатории (центра) действующего аттестата аккредитации в национальной системе аккредитации государства-члена;</w:t>
      </w:r>
    </w:p>
    <w:p w14:paraId="2674F02B" w14:textId="77777777" w:rsidR="00D17B1A" w:rsidRDefault="002E49D9">
      <w:pPr>
        <w:pStyle w:val="a5"/>
        <w:shd w:val="clear" w:color="auto" w:fill="FFFFFF"/>
        <w:jc w:val="both"/>
        <w:divId w:val="1156452920"/>
        <w:rPr>
          <w:vanish/>
          <w:color w:val="BBBBBB"/>
        </w:rPr>
      </w:pPr>
      <w:r>
        <w:rPr>
          <w:vanish/>
          <w:color w:val="BBBBBB"/>
        </w:rPr>
        <w:t>в) наличие в области аккредитации испытательной лаборатории (центра) медицинских изделий и (или) групп однородных медицинских изделий, а также видов и методов испытаний;</w:t>
      </w:r>
    </w:p>
    <w:p w14:paraId="6F2E68BA" w14:textId="77777777" w:rsidR="00D17B1A" w:rsidRDefault="002E49D9">
      <w:pPr>
        <w:pStyle w:val="a5"/>
        <w:shd w:val="clear" w:color="auto" w:fill="FFFFFF"/>
        <w:jc w:val="both"/>
        <w:divId w:val="1156452920"/>
        <w:rPr>
          <w:vanish/>
          <w:color w:val="BBBBBB"/>
        </w:rPr>
      </w:pPr>
      <w:r>
        <w:rPr>
          <w:vanish/>
          <w:color w:val="BBBBBB"/>
        </w:rPr>
        <w:t>г) наличие удовлетворительных результатов межлабораторных сравнительных испытаний (межлабораторных сличений);</w:t>
      </w:r>
    </w:p>
    <w:p w14:paraId="62748FDE" w14:textId="77777777" w:rsidR="00D17B1A" w:rsidRDefault="002E49D9">
      <w:pPr>
        <w:pStyle w:val="a5"/>
        <w:shd w:val="clear" w:color="auto" w:fill="FFFFFF"/>
        <w:jc w:val="both"/>
        <w:divId w:val="1156452920"/>
        <w:rPr>
          <w:vanish/>
          <w:color w:val="BBBBBB"/>
        </w:rPr>
      </w:pPr>
      <w:r>
        <w:rPr>
          <w:vanish/>
          <w:color w:val="BBBBBB"/>
        </w:rPr>
        <w:t>д) наличие системы менеджмента качества и соблюдение в деятельности испытательной лаборатории (центра) требований системы менеджмента качества, установленных в руководстве по качеству;</w:t>
      </w:r>
    </w:p>
    <w:p w14:paraId="2CC031DC" w14:textId="77777777" w:rsidR="00D17B1A" w:rsidRDefault="002E49D9">
      <w:pPr>
        <w:pStyle w:val="a5"/>
        <w:shd w:val="clear" w:color="auto" w:fill="FFFFFF"/>
        <w:jc w:val="both"/>
        <w:divId w:val="1156452920"/>
        <w:rPr>
          <w:vanish/>
          <w:color w:val="BBBBBB"/>
        </w:rPr>
      </w:pPr>
      <w:r>
        <w:rPr>
          <w:vanish/>
          <w:color w:val="BBBBBB"/>
        </w:rPr>
        <w:t>е) наличие нормативных правовых актов, документов в области стандартизации, правил и методов (методик) испытаний и измерений, в том числе правил отбора образцов (проб), и иных документов в области аккредитации испытательной лаборатории (центра), а также соблюдение испытательной лабораторией (центром) требований данных документов;</w:t>
      </w:r>
    </w:p>
    <w:p w14:paraId="64458236" w14:textId="77777777" w:rsidR="00D17B1A" w:rsidRDefault="002E49D9">
      <w:pPr>
        <w:pStyle w:val="a5"/>
        <w:shd w:val="clear" w:color="auto" w:fill="FFFFFF"/>
        <w:jc w:val="both"/>
        <w:divId w:val="1156452920"/>
        <w:rPr>
          <w:vanish/>
          <w:color w:val="BBBBBB"/>
        </w:rPr>
      </w:pPr>
      <w:r>
        <w:rPr>
          <w:vanish/>
          <w:color w:val="BBBBBB"/>
        </w:rPr>
        <w:t>ж) наличие у специалистов испытательной лаборатории (центра), непосредственно выполняющих работы по испытаниям:</w:t>
      </w:r>
    </w:p>
    <w:p w14:paraId="59A141C9" w14:textId="77777777" w:rsidR="00D17B1A" w:rsidRDefault="002E49D9">
      <w:pPr>
        <w:pStyle w:val="a5"/>
        <w:shd w:val="clear" w:color="auto" w:fill="FFFFFF"/>
        <w:jc w:val="both"/>
        <w:divId w:val="1156452920"/>
        <w:rPr>
          <w:vanish/>
          <w:color w:val="BBBBBB"/>
        </w:rPr>
      </w:pPr>
      <w:r>
        <w:rPr>
          <w:vanish/>
          <w:color w:val="BBBBBB"/>
        </w:rPr>
        <w:t>высшего образования либо среднего профессионального образования или дополнительного профессионального образования по профилю, соответствующему области аккредитации;</w:t>
      </w:r>
    </w:p>
    <w:p w14:paraId="1A6592A4" w14:textId="77777777" w:rsidR="00D17B1A" w:rsidRDefault="002E49D9">
      <w:pPr>
        <w:pStyle w:val="a5"/>
        <w:shd w:val="clear" w:color="auto" w:fill="FFFFFF"/>
        <w:jc w:val="both"/>
        <w:divId w:val="1156452920"/>
        <w:rPr>
          <w:vanish/>
          <w:color w:val="BBBBBB"/>
        </w:rPr>
      </w:pPr>
      <w:r>
        <w:rPr>
          <w:vanish/>
          <w:color w:val="BBBBBB"/>
        </w:rPr>
        <w:t>опыта работы по испытаниям и измерениям в области аккредитации, указанной в заявлении об аккредитации или в реестре аккредитованных лиц, не менее 3 лет.</w:t>
      </w:r>
    </w:p>
    <w:p w14:paraId="45B75028" w14:textId="77777777" w:rsidR="00D17B1A" w:rsidRDefault="002E49D9">
      <w:pPr>
        <w:pStyle w:val="a5"/>
        <w:shd w:val="clear" w:color="auto" w:fill="FFFFFF"/>
        <w:jc w:val="both"/>
        <w:divId w:val="1156452920"/>
        <w:rPr>
          <w:vanish/>
          <w:color w:val="BBBBBB"/>
        </w:rPr>
      </w:pPr>
      <w:r>
        <w:rPr>
          <w:vanish/>
          <w:color w:val="BBBBBB"/>
        </w:rPr>
        <w:t>23. Уполномоченные органы рассматривают заявки испытательных лабораторий (центров) о включении в перечень уполномоченных организаций и сообщают испытательной лаборатории (центру) о принятом решении в письменной форме не позднее 10 календарных дней со дня подачи заявки.</w:t>
      </w:r>
    </w:p>
    <w:p w14:paraId="248AD950" w14:textId="77777777" w:rsidR="00D17B1A" w:rsidRDefault="002E49D9">
      <w:pPr>
        <w:pStyle w:val="a5"/>
        <w:shd w:val="clear" w:color="auto" w:fill="FFFFFF"/>
        <w:jc w:val="both"/>
        <w:divId w:val="1156452920"/>
        <w:rPr>
          <w:vanish/>
          <w:color w:val="BBBBBB"/>
        </w:rPr>
      </w:pPr>
      <w:r>
        <w:rPr>
          <w:vanish/>
          <w:color w:val="BBBBBB"/>
        </w:rPr>
        <w:t>Вместе с заявкой представляются также документы, подтверждающие соответствие испытательной лаборатории (центра) критериям, установленным пунктом 22 настоящих Правил.</w:t>
      </w:r>
    </w:p>
    <w:p w14:paraId="7DBF902D" w14:textId="77777777" w:rsidR="00D17B1A" w:rsidRDefault="002E49D9">
      <w:pPr>
        <w:pStyle w:val="a5"/>
        <w:shd w:val="clear" w:color="auto" w:fill="FFFFFF"/>
        <w:jc w:val="both"/>
        <w:divId w:val="1156452920"/>
        <w:rPr>
          <w:vanish/>
          <w:color w:val="BBBBBB"/>
        </w:rPr>
      </w:pPr>
      <w:r>
        <w:rPr>
          <w:vanish/>
          <w:color w:val="BBBBBB"/>
        </w:rPr>
        <w:t>В заявке о включении испытательной лаборатории (центра) в перечень уполномоченных организаций указывается информация о медицинских изделиях и (или) однородных группах медицинских изделий, а также видах и методах испытаний, включенных в область ее аккредитации, в отношении которых испытательная лаборатория (центр) подает заявку.</w:t>
      </w:r>
    </w:p>
    <w:p w14:paraId="390AFE71" w14:textId="77777777" w:rsidR="00D17B1A" w:rsidRDefault="002E49D9">
      <w:pPr>
        <w:pStyle w:val="a5"/>
        <w:shd w:val="clear" w:color="auto" w:fill="FFFFFF"/>
        <w:jc w:val="both"/>
        <w:divId w:val="1156452920"/>
        <w:rPr>
          <w:vanish/>
          <w:color w:val="BBBBBB"/>
        </w:rPr>
      </w:pPr>
      <w:r>
        <w:rPr>
          <w:vanish/>
          <w:color w:val="BBBBBB"/>
        </w:rPr>
        <w:t>В случае принятия уполномоченным органом положительного решения испытательная лаборатория (центр) включается в перечень уполномоченных организаций.</w:t>
      </w:r>
    </w:p>
    <w:p w14:paraId="75D004B2" w14:textId="77777777" w:rsidR="00D17B1A" w:rsidRDefault="002E49D9">
      <w:pPr>
        <w:pStyle w:val="a5"/>
        <w:shd w:val="clear" w:color="auto" w:fill="FFFFFF"/>
        <w:jc w:val="both"/>
        <w:divId w:val="1156452920"/>
        <w:rPr>
          <w:vanish/>
          <w:color w:val="BBBBBB"/>
        </w:rPr>
      </w:pPr>
      <w:r>
        <w:rPr>
          <w:vanish/>
          <w:color w:val="BBBBBB"/>
        </w:rPr>
        <w:t>В случае несоответствия испытательной лаборатории (центра) критериям и отрицательного решения уполномоченный орган в письменной форме уведомляет испытательную лабораторию (центр) о причинах отказа.</w:t>
      </w:r>
    </w:p>
    <w:p w14:paraId="48512417" w14:textId="77777777" w:rsidR="00D17B1A" w:rsidRDefault="002E49D9">
      <w:pPr>
        <w:pStyle w:val="a5"/>
        <w:shd w:val="clear" w:color="auto" w:fill="FFFFFF"/>
        <w:jc w:val="both"/>
        <w:divId w:val="1156452920"/>
        <w:rPr>
          <w:vanish/>
          <w:color w:val="BBBBBB"/>
        </w:rPr>
      </w:pPr>
      <w:r>
        <w:rPr>
          <w:vanish/>
          <w:color w:val="BBBBBB"/>
        </w:rPr>
        <w:t>Испытательные лаборатории (центры), включенные в единый реестр органов по оценке соответствия Союза и имеющие право проводить испытания, включаются уполномоченными органами в перечень уполномоченных организаций по заявкам указанных испытательных лабораторий (центров), в которых должна быть указана их область аккредитации.</w:t>
      </w:r>
    </w:p>
    <w:p w14:paraId="6BE250E8" w14:textId="77777777" w:rsidR="00D17B1A" w:rsidRDefault="002E49D9">
      <w:pPr>
        <w:pStyle w:val="a5"/>
        <w:shd w:val="clear" w:color="auto" w:fill="FFFFFF"/>
        <w:jc w:val="both"/>
        <w:divId w:val="1156452920"/>
        <w:rPr>
          <w:vanish/>
          <w:color w:val="BBBBBB"/>
        </w:rPr>
      </w:pPr>
      <w:r>
        <w:rPr>
          <w:vanish/>
          <w:color w:val="BBBBBB"/>
        </w:rPr>
        <w:t>24. Обжалование решения уполномоченного органа осуществляется в соответствии с законодательством государств-членов.</w:t>
      </w:r>
    </w:p>
    <w:p w14:paraId="6446CA37" w14:textId="77777777" w:rsidR="00D17B1A" w:rsidRDefault="002E49D9">
      <w:pPr>
        <w:pStyle w:val="a5"/>
        <w:shd w:val="clear" w:color="auto" w:fill="FFFFFF"/>
        <w:jc w:val="both"/>
        <w:divId w:val="1156452920"/>
        <w:rPr>
          <w:vanish/>
          <w:color w:val="BBBBBB"/>
        </w:rPr>
      </w:pPr>
      <w:r>
        <w:rPr>
          <w:vanish/>
          <w:color w:val="BBBBBB"/>
        </w:rPr>
        <w:t>25. Внесение сведений об испытательных лабораториях (центрах) в единый реестр уполномоченных организаций осуществляется Евразийской экономической комиссией в соответствии с перечнями уполномоченных организаций, определяемыми уполномоченными органами.</w:t>
      </w:r>
    </w:p>
    <w:p w14:paraId="0AC89C97" w14:textId="77777777" w:rsidR="00D17B1A" w:rsidRDefault="002E49D9">
      <w:pPr>
        <w:pStyle w:val="a5"/>
        <w:shd w:val="clear" w:color="auto" w:fill="FFFFFF"/>
        <w:jc w:val="both"/>
        <w:divId w:val="1156452920"/>
        <w:rPr>
          <w:vanish/>
          <w:color w:val="BBBBBB"/>
        </w:rPr>
      </w:pPr>
      <w:r>
        <w:rPr>
          <w:vanish/>
          <w:color w:val="BBBBBB"/>
        </w:rPr>
        <w:t>26. Уполномоченные органы обеспечивают хранение, систематизацию, актуализацию и изменение информации об уполномоченных организациях, а также защиту от несанкционированного доступа к ней.</w:t>
      </w:r>
    </w:p>
    <w:p w14:paraId="4D2C02F4" w14:textId="77777777" w:rsidR="00D17B1A" w:rsidRDefault="002E49D9">
      <w:pPr>
        <w:pStyle w:val="a5"/>
        <w:shd w:val="clear" w:color="auto" w:fill="FFFFFF"/>
        <w:jc w:val="both"/>
        <w:divId w:val="1156452920"/>
        <w:rPr>
          <w:vanish/>
          <w:color w:val="BBBBBB"/>
        </w:rPr>
      </w:pPr>
      <w:r>
        <w:rPr>
          <w:vanish/>
          <w:color w:val="BBBBBB"/>
        </w:rPr>
        <w:t>Перечень уполномоченных организаций размещается на официальных сайтах уполномоченных органов в информационно-телекоммуникационной сети "Интернет" и в открытой части информационной системы Союза в сфере обращения медицинских изделий.</w:t>
      </w:r>
    </w:p>
    <w:p w14:paraId="2C7A2A07" w14:textId="77777777" w:rsidR="00D17B1A" w:rsidRDefault="002E49D9">
      <w:pPr>
        <w:pStyle w:val="a5"/>
        <w:shd w:val="clear" w:color="auto" w:fill="FFFFFF"/>
        <w:jc w:val="both"/>
        <w:divId w:val="1156452920"/>
        <w:rPr>
          <w:vanish/>
          <w:color w:val="BBBBBB"/>
        </w:rPr>
      </w:pPr>
      <w:r>
        <w:rPr>
          <w:vanish/>
          <w:color w:val="BBBBBB"/>
        </w:rPr>
        <w:t>27. Уполномоченные органы в течение 3 рабочих дней после внесения изменений в сведения, содержащиеся в перечне уполномоченных организаций, обеспечивают размещение соответствующей информации на своих официальных сайтах в информационно-телекоммуникационной сети "Интернет", а также ее представление в Евразийскую экономическую комиссию с использованием средств интегрированной информационной системы Союза.</w:t>
      </w:r>
    </w:p>
    <w:p w14:paraId="65AB0AC9" w14:textId="77777777" w:rsidR="00D17B1A" w:rsidRDefault="002E49D9">
      <w:pPr>
        <w:pStyle w:val="a5"/>
        <w:shd w:val="clear" w:color="auto" w:fill="FFFFFF"/>
        <w:jc w:val="both"/>
        <w:divId w:val="1156452920"/>
        <w:rPr>
          <w:vanish/>
          <w:color w:val="BBBBBB"/>
        </w:rPr>
      </w:pPr>
      <w:r>
        <w:rPr>
          <w:vanish/>
          <w:color w:val="BBBBBB"/>
        </w:rPr>
        <w:t>Евразийская экономическая комиссия в течение 1 рабочего дня обеспечивает актуализацию единого реестра уполномоченных организаций.</w:t>
      </w:r>
    </w:p>
    <w:p w14:paraId="6DC99C5B" w14:textId="77777777" w:rsidR="00D17B1A" w:rsidRDefault="002E49D9">
      <w:pPr>
        <w:pStyle w:val="a5"/>
        <w:shd w:val="clear" w:color="auto" w:fill="FFFFFF"/>
        <w:jc w:val="both"/>
        <w:divId w:val="1156452920"/>
        <w:rPr>
          <w:vanish/>
          <w:color w:val="BBBBBB"/>
        </w:rPr>
      </w:pPr>
      <w:r>
        <w:rPr>
          <w:vanish/>
          <w:color w:val="BBBBBB"/>
        </w:rPr>
        <w:t>26. Предоставление по запросам заинтересованных лиц сведений об уполномоченных организациях осуществляется уполномоченными органами в соответствии с законодательством государств-членов.</w:t>
      </w:r>
    </w:p>
    <w:p w14:paraId="6A803901" w14:textId="77777777" w:rsidR="00D17B1A" w:rsidRDefault="002E49D9">
      <w:pPr>
        <w:pStyle w:val="a5"/>
        <w:shd w:val="clear" w:color="auto" w:fill="FFFFFF"/>
        <w:jc w:val="both"/>
        <w:divId w:val="1156452920"/>
        <w:rPr>
          <w:vanish/>
          <w:color w:val="BBBBBB"/>
        </w:rPr>
      </w:pPr>
      <w:r>
        <w:rPr>
          <w:vanish/>
          <w:color w:val="BBBBBB"/>
        </w:rPr>
        <w:t> </w:t>
      </w:r>
    </w:p>
    <w:p w14:paraId="5417D592" w14:textId="77777777" w:rsidR="00D17B1A" w:rsidRDefault="002E49D9">
      <w:pPr>
        <w:pStyle w:val="a5"/>
        <w:shd w:val="clear" w:color="auto" w:fill="FFFFFF"/>
        <w:jc w:val="both"/>
        <w:divId w:val="1156452920"/>
        <w:rPr>
          <w:vanish/>
          <w:color w:val="BBBBBB"/>
        </w:rPr>
      </w:pPr>
      <w:r>
        <w:rPr>
          <w:vanish/>
          <w:color w:val="BBBBBB"/>
        </w:rPr>
        <w:t> </w:t>
      </w:r>
    </w:p>
    <w:p w14:paraId="316925B2" w14:textId="77777777" w:rsidR="00D17B1A" w:rsidRDefault="002E49D9">
      <w:pPr>
        <w:shd w:val="clear" w:color="auto" w:fill="FFFFFF"/>
        <w:jc w:val="right"/>
        <w:divId w:val="1156452920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Приложение</w:t>
      </w:r>
      <w:r>
        <w:rPr>
          <w:rFonts w:eastAsia="Times New Roman"/>
          <w:vanish/>
          <w:color w:val="BBBBBB"/>
        </w:rPr>
        <w:br/>
        <w:t>к Правилам проведения</w:t>
      </w:r>
      <w:r>
        <w:rPr>
          <w:rFonts w:eastAsia="Times New Roman"/>
          <w:vanish/>
          <w:color w:val="BBBBBB"/>
        </w:rPr>
        <w:br/>
        <w:t>исследований (испытаний)</w:t>
      </w:r>
      <w:r>
        <w:rPr>
          <w:rFonts w:eastAsia="Times New Roman"/>
          <w:vanish/>
          <w:color w:val="BBBBBB"/>
        </w:rPr>
        <w:br/>
        <w:t>с целью оценки биологического</w:t>
      </w:r>
      <w:r>
        <w:rPr>
          <w:rFonts w:eastAsia="Times New Roman"/>
          <w:vanish/>
          <w:color w:val="BBBBBB"/>
        </w:rPr>
        <w:br/>
        <w:t xml:space="preserve">действия медицинских изделий </w:t>
      </w:r>
    </w:p>
    <w:p w14:paraId="29D7E778" w14:textId="77777777" w:rsidR="00D17B1A" w:rsidRDefault="002E49D9">
      <w:pPr>
        <w:pStyle w:val="a5"/>
        <w:shd w:val="clear" w:color="auto" w:fill="FFFFFF"/>
        <w:jc w:val="both"/>
        <w:divId w:val="1156452920"/>
        <w:rPr>
          <w:vanish/>
          <w:color w:val="BBBBBB"/>
        </w:rPr>
      </w:pPr>
      <w:r>
        <w:rPr>
          <w:vanish/>
          <w:color w:val="BBBBBB"/>
        </w:rPr>
        <w:t> </w:t>
      </w:r>
    </w:p>
    <w:p w14:paraId="5AD7BD36" w14:textId="77777777" w:rsidR="00D17B1A" w:rsidRDefault="002E49D9">
      <w:pPr>
        <w:shd w:val="clear" w:color="auto" w:fill="FFFFFF"/>
        <w:jc w:val="center"/>
        <w:divId w:val="1156452920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ФОРМА ПРОТОКОЛА</w:t>
      </w:r>
      <w:r>
        <w:rPr>
          <w:rFonts w:eastAsia="Times New Roman"/>
          <w:vanish/>
          <w:color w:val="BBBBBB"/>
        </w:rPr>
        <w:br/>
        <w:t>ИССЛЕДОВАНИЙ (ИСПЫТАНИЙ) ПО ОЦЕНКЕ БИОЛОГИЧЕСКОГО ДЕЙСТВИЯ</w:t>
      </w:r>
      <w:r>
        <w:rPr>
          <w:rFonts w:eastAsia="Times New Roman"/>
          <w:vanish/>
          <w:color w:val="BBBBBB"/>
        </w:rPr>
        <w:br/>
        <w:t xml:space="preserve">МЕДИЦИНСКОГО ИЗДЕЛИЯ </w:t>
      </w:r>
    </w:p>
    <w:p w14:paraId="2182998F" w14:textId="77777777" w:rsidR="00D17B1A" w:rsidRDefault="002E49D9">
      <w:pPr>
        <w:pStyle w:val="a5"/>
        <w:shd w:val="clear" w:color="auto" w:fill="FFFFFF"/>
        <w:jc w:val="both"/>
        <w:divId w:val="1156452920"/>
        <w:rPr>
          <w:vanish/>
          <w:color w:val="BBBBBB"/>
        </w:rPr>
      </w:pPr>
      <w:r>
        <w:rPr>
          <w:vanish/>
          <w:color w:val="BBBBBB"/>
        </w:rPr>
        <w:t> </w:t>
      </w:r>
    </w:p>
    <w:p w14:paraId="2A49CDBB" w14:textId="77777777" w:rsidR="00D17B1A" w:rsidRDefault="00D17B1A">
      <w:pPr>
        <w:pStyle w:val="HTML"/>
        <w:divId w:val="1156452920"/>
        <w:rPr>
          <w:vanish/>
          <w:color w:val="BBBBBB"/>
        </w:rPr>
      </w:pPr>
    </w:p>
    <w:p w14:paraId="6C663D0C" w14:textId="77777777" w:rsidR="00D17B1A" w:rsidRDefault="002E49D9">
      <w:pPr>
        <w:pStyle w:val="HTML"/>
        <w:divId w:val="1156452920"/>
        <w:rPr>
          <w:vanish/>
          <w:color w:val="BBBBBB"/>
        </w:rPr>
      </w:pPr>
      <w:r>
        <w:rPr>
          <w:vanish/>
          <w:color w:val="BBBBBB"/>
        </w:rPr>
        <w:t>___________________________________________________________________________</w:t>
      </w:r>
    </w:p>
    <w:p w14:paraId="2940E574" w14:textId="77777777" w:rsidR="00D17B1A" w:rsidRDefault="002E49D9">
      <w:pPr>
        <w:pStyle w:val="HTML"/>
        <w:divId w:val="1156452920"/>
        <w:rPr>
          <w:vanish/>
          <w:color w:val="BBBBBB"/>
        </w:rPr>
      </w:pPr>
      <w:r>
        <w:rPr>
          <w:vanish/>
          <w:color w:val="BBBBBB"/>
        </w:rPr>
        <w:t xml:space="preserve">             (наименование испытательной лаборатории (центра),</w:t>
      </w:r>
    </w:p>
    <w:p w14:paraId="39AF62CA" w14:textId="77777777" w:rsidR="00D17B1A" w:rsidRDefault="002E49D9">
      <w:pPr>
        <w:pStyle w:val="HTML"/>
        <w:divId w:val="1156452920"/>
        <w:rPr>
          <w:vanish/>
          <w:color w:val="BBBBBB"/>
        </w:rPr>
      </w:pPr>
      <w:r>
        <w:rPr>
          <w:vanish/>
          <w:color w:val="BBBBBB"/>
        </w:rPr>
        <w:t xml:space="preserve">                           адрес, номер телефона)</w:t>
      </w:r>
    </w:p>
    <w:p w14:paraId="186DBC72" w14:textId="77777777" w:rsidR="00D17B1A" w:rsidRDefault="002E49D9">
      <w:pPr>
        <w:pStyle w:val="HTML"/>
        <w:divId w:val="1156452920"/>
        <w:rPr>
          <w:vanish/>
          <w:color w:val="BBBBBB"/>
        </w:rPr>
      </w:pPr>
      <w:r>
        <w:rPr>
          <w:vanish/>
          <w:color w:val="BBBBBB"/>
        </w:rPr>
        <w:t xml:space="preserve">                                                         УТВЕРЖДАЮ</w:t>
      </w:r>
    </w:p>
    <w:p w14:paraId="44E32BD1" w14:textId="77777777" w:rsidR="00D17B1A" w:rsidRDefault="002E49D9">
      <w:pPr>
        <w:pStyle w:val="HTML"/>
        <w:divId w:val="1156452920"/>
        <w:rPr>
          <w:vanish/>
          <w:color w:val="BBBBBB"/>
        </w:rPr>
      </w:pPr>
      <w:r>
        <w:rPr>
          <w:vanish/>
          <w:color w:val="BBBBBB"/>
        </w:rPr>
        <w:t xml:space="preserve">                                                 Руководитель испытательной</w:t>
      </w:r>
    </w:p>
    <w:p w14:paraId="5A14D8ED" w14:textId="77777777" w:rsidR="00D17B1A" w:rsidRDefault="002E49D9">
      <w:pPr>
        <w:pStyle w:val="HTML"/>
        <w:divId w:val="1156452920"/>
        <w:rPr>
          <w:vanish/>
          <w:color w:val="BBBBBB"/>
        </w:rPr>
      </w:pPr>
      <w:r>
        <w:rPr>
          <w:vanish/>
          <w:color w:val="BBBBBB"/>
        </w:rPr>
        <w:t xml:space="preserve">                                                    лаборатории (центра)</w:t>
      </w:r>
    </w:p>
    <w:p w14:paraId="6CD2DA6E" w14:textId="77777777" w:rsidR="00D17B1A" w:rsidRDefault="002E49D9">
      <w:pPr>
        <w:pStyle w:val="HTML"/>
        <w:divId w:val="1156452920"/>
        <w:rPr>
          <w:vanish/>
          <w:color w:val="BBBBBB"/>
        </w:rPr>
      </w:pPr>
      <w:r>
        <w:rPr>
          <w:vanish/>
          <w:color w:val="BBBBBB"/>
        </w:rPr>
        <w:t xml:space="preserve">                                                 _________ ________________</w:t>
      </w:r>
    </w:p>
    <w:p w14:paraId="7012A219" w14:textId="77777777" w:rsidR="00D17B1A" w:rsidRDefault="002E49D9">
      <w:pPr>
        <w:pStyle w:val="HTML"/>
        <w:divId w:val="1156452920"/>
        <w:rPr>
          <w:vanish/>
          <w:color w:val="BBBBBB"/>
        </w:rPr>
      </w:pPr>
      <w:r>
        <w:rPr>
          <w:vanish/>
          <w:color w:val="BBBBBB"/>
        </w:rPr>
        <w:t xml:space="preserve">                                                 (подпись)     (Ф.И.О.)</w:t>
      </w:r>
    </w:p>
    <w:p w14:paraId="15E187E7" w14:textId="77777777" w:rsidR="00D17B1A" w:rsidRDefault="002E49D9">
      <w:pPr>
        <w:pStyle w:val="HTML"/>
        <w:divId w:val="1156452920"/>
        <w:rPr>
          <w:vanish/>
          <w:color w:val="BBBBBB"/>
        </w:rPr>
      </w:pPr>
      <w:r>
        <w:rPr>
          <w:vanish/>
          <w:color w:val="BBBBBB"/>
        </w:rPr>
        <w:t xml:space="preserve">                                                            М.П.</w:t>
      </w:r>
    </w:p>
    <w:p w14:paraId="08277546" w14:textId="77777777" w:rsidR="00D17B1A" w:rsidRDefault="002E49D9">
      <w:pPr>
        <w:pStyle w:val="HTML"/>
        <w:divId w:val="1156452920"/>
        <w:rPr>
          <w:vanish/>
          <w:color w:val="BBBBBB"/>
        </w:rPr>
      </w:pPr>
      <w:r>
        <w:rPr>
          <w:vanish/>
          <w:color w:val="BBBBBB"/>
        </w:rPr>
        <w:t xml:space="preserve">                                  ПРОТОКОЛ</w:t>
      </w:r>
    </w:p>
    <w:p w14:paraId="6CCAB56D" w14:textId="77777777" w:rsidR="00D17B1A" w:rsidRDefault="002E49D9">
      <w:pPr>
        <w:pStyle w:val="HTML"/>
        <w:divId w:val="1156452920"/>
        <w:rPr>
          <w:vanish/>
          <w:color w:val="BBBBBB"/>
        </w:rPr>
      </w:pPr>
      <w:r>
        <w:rPr>
          <w:vanish/>
          <w:color w:val="BBBBBB"/>
        </w:rPr>
        <w:t xml:space="preserve">                     исследований (испытаний) по оценке</w:t>
      </w:r>
    </w:p>
    <w:p w14:paraId="379EFCE0" w14:textId="77777777" w:rsidR="00D17B1A" w:rsidRDefault="002E49D9">
      <w:pPr>
        <w:pStyle w:val="HTML"/>
        <w:divId w:val="1156452920"/>
        <w:rPr>
          <w:vanish/>
          <w:color w:val="BBBBBB"/>
        </w:rPr>
      </w:pPr>
      <w:r>
        <w:rPr>
          <w:vanish/>
          <w:color w:val="BBBBBB"/>
        </w:rPr>
        <w:t xml:space="preserve">                биологического действия медицинского изделия</w:t>
      </w:r>
    </w:p>
    <w:p w14:paraId="6957F4F7" w14:textId="77777777" w:rsidR="00D17B1A" w:rsidRDefault="002E49D9">
      <w:pPr>
        <w:pStyle w:val="HTML"/>
        <w:divId w:val="1156452920"/>
        <w:rPr>
          <w:vanish/>
          <w:color w:val="BBBBBB"/>
        </w:rPr>
      </w:pPr>
      <w:r>
        <w:rPr>
          <w:vanish/>
          <w:color w:val="BBBBBB"/>
        </w:rPr>
        <w:t xml:space="preserve">                    N _______ от "__" __________ 20__ г.</w:t>
      </w:r>
    </w:p>
    <w:p w14:paraId="6E5D8E88" w14:textId="77777777" w:rsidR="00D17B1A" w:rsidRDefault="002E49D9">
      <w:pPr>
        <w:pStyle w:val="HTML"/>
        <w:divId w:val="1156452920"/>
        <w:rPr>
          <w:vanish/>
          <w:color w:val="BBBBBB"/>
        </w:rPr>
      </w:pPr>
      <w:r>
        <w:rPr>
          <w:vanish/>
          <w:color w:val="BBBBBB"/>
        </w:rPr>
        <w:t>___________________________________________________________________________</w:t>
      </w:r>
    </w:p>
    <w:p w14:paraId="1631D957" w14:textId="77777777" w:rsidR="00D17B1A" w:rsidRDefault="002E49D9">
      <w:pPr>
        <w:pStyle w:val="HTML"/>
        <w:divId w:val="1156452920"/>
        <w:rPr>
          <w:vanish/>
          <w:color w:val="BBBBBB"/>
        </w:rPr>
      </w:pPr>
      <w:r>
        <w:rPr>
          <w:vanish/>
          <w:color w:val="BBBBBB"/>
        </w:rPr>
        <w:t xml:space="preserve">                    (наименование медицинского изделия)</w:t>
      </w:r>
    </w:p>
    <w:p w14:paraId="116BA1AB" w14:textId="77777777" w:rsidR="00D17B1A" w:rsidRDefault="002E49D9">
      <w:pPr>
        <w:pStyle w:val="HTML"/>
        <w:divId w:val="1156452920"/>
        <w:rPr>
          <w:vanish/>
          <w:color w:val="BBBBBB"/>
        </w:rPr>
      </w:pPr>
      <w:r>
        <w:rPr>
          <w:vanish/>
          <w:color w:val="BBBBBB"/>
        </w:rPr>
        <w:t>Составлен _________________________________________________________________</w:t>
      </w:r>
    </w:p>
    <w:p w14:paraId="6925E666" w14:textId="77777777" w:rsidR="00D17B1A" w:rsidRDefault="002E49D9">
      <w:pPr>
        <w:pStyle w:val="HTML"/>
        <w:divId w:val="1156452920"/>
        <w:rPr>
          <w:vanish/>
          <w:color w:val="BBBBBB"/>
        </w:rPr>
      </w:pPr>
      <w:r>
        <w:rPr>
          <w:vanish/>
          <w:color w:val="BBBBBB"/>
        </w:rPr>
        <w:t xml:space="preserve">                  (наименование испытательной лаборатории (центра)</w:t>
      </w:r>
    </w:p>
    <w:p w14:paraId="6E04C99E" w14:textId="77777777" w:rsidR="00D17B1A" w:rsidRDefault="002E49D9">
      <w:pPr>
        <w:pStyle w:val="HTML"/>
        <w:divId w:val="1156452920"/>
        <w:rPr>
          <w:vanish/>
          <w:color w:val="BBBBBB"/>
        </w:rPr>
      </w:pPr>
      <w:r>
        <w:rPr>
          <w:vanish/>
          <w:color w:val="BBBBBB"/>
        </w:rPr>
        <w:t>___________________________________________________________________________</w:t>
      </w:r>
    </w:p>
    <w:p w14:paraId="48B7A82F" w14:textId="77777777" w:rsidR="00D17B1A" w:rsidRDefault="002E49D9">
      <w:pPr>
        <w:pStyle w:val="HTML"/>
        <w:divId w:val="1156452920"/>
        <w:rPr>
          <w:vanish/>
          <w:color w:val="BBBBBB"/>
        </w:rPr>
      </w:pPr>
      <w:r>
        <w:rPr>
          <w:vanish/>
          <w:color w:val="BBBBBB"/>
        </w:rPr>
        <w:t xml:space="preserve">                (место проведения исследований (испытаний))</w:t>
      </w:r>
    </w:p>
    <w:p w14:paraId="48BC0198" w14:textId="77777777" w:rsidR="00D17B1A" w:rsidRDefault="002E49D9">
      <w:pPr>
        <w:pStyle w:val="HTML"/>
        <w:divId w:val="1156452920"/>
        <w:rPr>
          <w:vanish/>
          <w:color w:val="BBBBBB"/>
        </w:rPr>
      </w:pPr>
      <w:r>
        <w:rPr>
          <w:vanish/>
          <w:color w:val="BBBBBB"/>
        </w:rPr>
        <w:t>Аттестат аккредитации испытательной лаборатории (центра) __________________</w:t>
      </w:r>
    </w:p>
    <w:p w14:paraId="6F95FAFC" w14:textId="77777777" w:rsidR="00D17B1A" w:rsidRDefault="002E49D9">
      <w:pPr>
        <w:pStyle w:val="HTML"/>
        <w:divId w:val="1156452920"/>
        <w:rPr>
          <w:vanish/>
          <w:color w:val="BBBBBB"/>
        </w:rPr>
      </w:pPr>
      <w:r>
        <w:rPr>
          <w:vanish/>
          <w:color w:val="BBBBBB"/>
        </w:rPr>
        <w:t xml:space="preserve">                                                              (номер,</w:t>
      </w:r>
    </w:p>
    <w:p w14:paraId="67CA7C6C" w14:textId="77777777" w:rsidR="00D17B1A" w:rsidRDefault="002E49D9">
      <w:pPr>
        <w:pStyle w:val="HTML"/>
        <w:divId w:val="1156452920"/>
        <w:rPr>
          <w:vanish/>
          <w:color w:val="BBBBBB"/>
        </w:rPr>
      </w:pPr>
      <w:r>
        <w:rPr>
          <w:vanish/>
          <w:color w:val="BBBBBB"/>
        </w:rPr>
        <w:t>___________________________________________________________________________</w:t>
      </w:r>
    </w:p>
    <w:p w14:paraId="5E142435" w14:textId="77777777" w:rsidR="00D17B1A" w:rsidRDefault="002E49D9">
      <w:pPr>
        <w:pStyle w:val="HTML"/>
        <w:divId w:val="1156452920"/>
        <w:rPr>
          <w:vanish/>
          <w:color w:val="BBBBBB"/>
        </w:rPr>
      </w:pPr>
      <w:r>
        <w:rPr>
          <w:vanish/>
          <w:color w:val="BBBBBB"/>
        </w:rPr>
        <w:t xml:space="preserve">                     дата выдачи, область аккредитации)</w:t>
      </w:r>
    </w:p>
    <w:p w14:paraId="45BDF173" w14:textId="77777777" w:rsidR="00D17B1A" w:rsidRDefault="002E49D9">
      <w:pPr>
        <w:pStyle w:val="HTML"/>
        <w:divId w:val="1156452920"/>
        <w:rPr>
          <w:vanish/>
          <w:color w:val="BBBBBB"/>
        </w:rPr>
      </w:pPr>
      <w:r>
        <w:rPr>
          <w:vanish/>
          <w:color w:val="BBBBBB"/>
        </w:rPr>
        <w:t>действителен до "__" ___________ 20__ г.</w:t>
      </w:r>
    </w:p>
    <w:p w14:paraId="22E4ADB5" w14:textId="77777777" w:rsidR="00D17B1A" w:rsidRDefault="002E49D9">
      <w:pPr>
        <w:pStyle w:val="HTML"/>
        <w:divId w:val="1156452920"/>
        <w:rPr>
          <w:vanish/>
          <w:color w:val="BBBBBB"/>
        </w:rPr>
      </w:pPr>
      <w:r>
        <w:rPr>
          <w:vanish/>
          <w:color w:val="BBBBBB"/>
        </w:rPr>
        <w:t>1. В период с "__" ___________ 20__ г. по "__" ____________ 20__ г.</w:t>
      </w:r>
    </w:p>
    <w:p w14:paraId="39E8C5EE" w14:textId="77777777" w:rsidR="00D17B1A" w:rsidRDefault="002E49D9">
      <w:pPr>
        <w:pStyle w:val="HTML"/>
        <w:divId w:val="1156452920"/>
        <w:rPr>
          <w:vanish/>
          <w:color w:val="BBBBBB"/>
        </w:rPr>
      </w:pPr>
      <w:r>
        <w:rPr>
          <w:vanish/>
          <w:color w:val="BBBBBB"/>
        </w:rPr>
        <w:t>___________________________________________________________________________</w:t>
      </w:r>
    </w:p>
    <w:p w14:paraId="31FE18BF" w14:textId="77777777" w:rsidR="00D17B1A" w:rsidRDefault="002E49D9">
      <w:pPr>
        <w:pStyle w:val="HTML"/>
        <w:divId w:val="1156452920"/>
        <w:rPr>
          <w:vanish/>
          <w:color w:val="BBBBBB"/>
        </w:rPr>
      </w:pPr>
      <w:r>
        <w:rPr>
          <w:vanish/>
          <w:color w:val="BBBBBB"/>
        </w:rPr>
        <w:t xml:space="preserve">             (наименование испытательной лаборатории (центра))</w:t>
      </w:r>
    </w:p>
    <w:p w14:paraId="7C0836B1" w14:textId="77777777" w:rsidR="00D17B1A" w:rsidRDefault="002E49D9">
      <w:pPr>
        <w:pStyle w:val="HTML"/>
        <w:divId w:val="1156452920"/>
        <w:rPr>
          <w:vanish/>
          <w:color w:val="BBBBBB"/>
        </w:rPr>
      </w:pPr>
      <w:r>
        <w:rPr>
          <w:vanish/>
          <w:color w:val="BBBBBB"/>
        </w:rPr>
        <w:t>проведены   исследования  (испытания)  по  оценке  биологического  действия</w:t>
      </w:r>
    </w:p>
    <w:p w14:paraId="6227264D" w14:textId="77777777" w:rsidR="00D17B1A" w:rsidRDefault="002E49D9">
      <w:pPr>
        <w:pStyle w:val="HTML"/>
        <w:divId w:val="1156452920"/>
        <w:rPr>
          <w:vanish/>
          <w:color w:val="BBBBBB"/>
        </w:rPr>
      </w:pPr>
      <w:r>
        <w:rPr>
          <w:vanish/>
          <w:color w:val="BBBBBB"/>
        </w:rPr>
        <w:t>___________________________________________________________________________</w:t>
      </w:r>
    </w:p>
    <w:p w14:paraId="12F53782" w14:textId="77777777" w:rsidR="00D17B1A" w:rsidRDefault="002E49D9">
      <w:pPr>
        <w:pStyle w:val="HTML"/>
        <w:divId w:val="1156452920"/>
        <w:rPr>
          <w:vanish/>
          <w:color w:val="BBBBBB"/>
        </w:rPr>
      </w:pPr>
      <w:r>
        <w:rPr>
          <w:vanish/>
          <w:color w:val="BBBBBB"/>
        </w:rPr>
        <w:t xml:space="preserve">     (наименование медицинского изделия, наименование принадлежностей к</w:t>
      </w:r>
    </w:p>
    <w:p w14:paraId="645F4067" w14:textId="77777777" w:rsidR="00D17B1A" w:rsidRDefault="002E49D9">
      <w:pPr>
        <w:pStyle w:val="HTML"/>
        <w:divId w:val="1156452920"/>
        <w:rPr>
          <w:vanish/>
          <w:color w:val="BBBBBB"/>
        </w:rPr>
      </w:pPr>
      <w:r>
        <w:rPr>
          <w:vanish/>
          <w:color w:val="BBBBBB"/>
        </w:rPr>
        <w:t xml:space="preserve">                           медицинскому изделию,</w:t>
      </w:r>
    </w:p>
    <w:p w14:paraId="3536A8E1" w14:textId="77777777" w:rsidR="00D17B1A" w:rsidRDefault="002E49D9">
      <w:pPr>
        <w:pStyle w:val="HTML"/>
        <w:divId w:val="1156452920"/>
        <w:rPr>
          <w:vanish/>
          <w:color w:val="BBBBBB"/>
        </w:rPr>
      </w:pPr>
      <w:r>
        <w:rPr>
          <w:vanish/>
          <w:color w:val="BBBBBB"/>
        </w:rPr>
        <w:t>___________________________________________________________________________</w:t>
      </w:r>
    </w:p>
    <w:p w14:paraId="0CF98414" w14:textId="77777777" w:rsidR="00D17B1A" w:rsidRDefault="002E49D9">
      <w:pPr>
        <w:pStyle w:val="HTML"/>
        <w:divId w:val="1156452920"/>
        <w:rPr>
          <w:vanish/>
          <w:color w:val="BBBBBB"/>
        </w:rPr>
      </w:pPr>
      <w:r>
        <w:rPr>
          <w:vanish/>
          <w:color w:val="BBBBBB"/>
        </w:rPr>
        <w:t xml:space="preserve">       необходимых для применения медицинского изделия по назначению)</w:t>
      </w:r>
    </w:p>
    <w:p w14:paraId="5B4C998D" w14:textId="77777777" w:rsidR="00D17B1A" w:rsidRDefault="002E49D9">
      <w:pPr>
        <w:pStyle w:val="HTML"/>
        <w:divId w:val="1156452920"/>
        <w:rPr>
          <w:vanish/>
          <w:color w:val="BBBBBB"/>
        </w:rPr>
      </w:pPr>
      <w:r>
        <w:rPr>
          <w:vanish/>
          <w:color w:val="BBBBBB"/>
        </w:rPr>
        <w:t>производства ______________________________________________________________</w:t>
      </w:r>
    </w:p>
    <w:p w14:paraId="24ABAF75" w14:textId="77777777" w:rsidR="00D17B1A" w:rsidRDefault="002E49D9">
      <w:pPr>
        <w:pStyle w:val="HTML"/>
        <w:divId w:val="1156452920"/>
        <w:rPr>
          <w:vanish/>
          <w:color w:val="BBBBBB"/>
        </w:rPr>
      </w:pPr>
      <w:r>
        <w:rPr>
          <w:vanish/>
          <w:color w:val="BBBBBB"/>
        </w:rPr>
        <w:t xml:space="preserve">                   (наименование производителя, страна производства)</w:t>
      </w:r>
    </w:p>
    <w:p w14:paraId="6976F14B" w14:textId="77777777" w:rsidR="00D17B1A" w:rsidRDefault="002E49D9">
      <w:pPr>
        <w:pStyle w:val="HTML"/>
        <w:divId w:val="1156452920"/>
        <w:rPr>
          <w:vanish/>
          <w:color w:val="BBBBBB"/>
        </w:rPr>
      </w:pPr>
      <w:r>
        <w:rPr>
          <w:vanish/>
          <w:color w:val="BBBBBB"/>
        </w:rPr>
        <w:t>Серия,               Дата                       Срок годности</w:t>
      </w:r>
    </w:p>
    <w:p w14:paraId="1313C9A1" w14:textId="77777777" w:rsidR="00D17B1A" w:rsidRDefault="002E49D9">
      <w:pPr>
        <w:pStyle w:val="HTML"/>
        <w:divId w:val="1156452920"/>
        <w:rPr>
          <w:vanish/>
          <w:color w:val="BBBBBB"/>
        </w:rPr>
      </w:pPr>
      <w:r>
        <w:rPr>
          <w:vanish/>
          <w:color w:val="BBBBBB"/>
        </w:rPr>
        <w:t>партия _____________ производства _____________ (срок службы) _____________</w:t>
      </w:r>
    </w:p>
    <w:p w14:paraId="792AD0DE" w14:textId="77777777" w:rsidR="00D17B1A" w:rsidRDefault="002E49D9">
      <w:pPr>
        <w:pStyle w:val="HTML"/>
        <w:divId w:val="1156452920"/>
        <w:rPr>
          <w:vanish/>
          <w:color w:val="BBBBBB"/>
        </w:rPr>
      </w:pPr>
      <w:r>
        <w:rPr>
          <w:vanish/>
          <w:color w:val="BBBBBB"/>
        </w:rPr>
        <w:t>Количество образцов _______________________________________________________</w:t>
      </w:r>
    </w:p>
    <w:p w14:paraId="7A9BDB5E" w14:textId="77777777" w:rsidR="00D17B1A" w:rsidRDefault="002E49D9">
      <w:pPr>
        <w:pStyle w:val="HTML"/>
        <w:divId w:val="1156452920"/>
        <w:rPr>
          <w:vanish/>
          <w:color w:val="BBBBBB"/>
        </w:rPr>
      </w:pPr>
      <w:r>
        <w:rPr>
          <w:vanish/>
          <w:color w:val="BBBBBB"/>
        </w:rPr>
        <w:t>2. Результаты исследований (испытаний):</w:t>
      </w:r>
    </w:p>
    <w:p w14:paraId="483B95C4" w14:textId="77777777" w:rsidR="00D17B1A" w:rsidRDefault="002E49D9">
      <w:pPr>
        <w:pStyle w:val="a5"/>
        <w:shd w:val="clear" w:color="auto" w:fill="FFFFFF"/>
        <w:jc w:val="both"/>
        <w:divId w:val="1156452920"/>
        <w:rPr>
          <w:vanish/>
          <w:color w:val="BBBBBB"/>
        </w:rPr>
      </w:pPr>
      <w:r>
        <w:rPr>
          <w:vanish/>
          <w:color w:val="BBBBBB"/>
        </w:rPr>
        <w:t> 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9"/>
        <w:gridCol w:w="2007"/>
        <w:gridCol w:w="2648"/>
        <w:gridCol w:w="2335"/>
      </w:tblGrid>
      <w:tr w:rsidR="00D17B1A" w14:paraId="7AB89C27" w14:textId="77777777">
        <w:trPr>
          <w:divId w:val="1156452920"/>
        </w:trPr>
        <w:tc>
          <w:tcPr>
            <w:tcW w:w="2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0ED5A58" w14:textId="77777777" w:rsidR="00D17B1A" w:rsidRDefault="002E49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Наименование показателя 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CAFA927" w14:textId="77777777" w:rsidR="00D17B1A" w:rsidRDefault="002E49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Требования </w:t>
            </w:r>
          </w:p>
        </w:tc>
        <w:tc>
          <w:tcPr>
            <w:tcW w:w="2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9F90613" w14:textId="77777777" w:rsidR="00D17B1A" w:rsidRDefault="002E49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Фактически полученные результаты </w:t>
            </w:r>
          </w:p>
        </w:tc>
        <w:tc>
          <w:tcPr>
            <w:tcW w:w="2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16AD6A1" w14:textId="77777777" w:rsidR="00D17B1A" w:rsidRDefault="002E49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Температура (°C) и влажность (%) </w:t>
            </w:r>
          </w:p>
        </w:tc>
      </w:tr>
      <w:tr w:rsidR="00D17B1A" w14:paraId="648A452C" w14:textId="77777777">
        <w:trPr>
          <w:divId w:val="1156452920"/>
        </w:trPr>
        <w:tc>
          <w:tcPr>
            <w:tcW w:w="2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74B70D1" w14:textId="77777777" w:rsidR="00D17B1A" w:rsidRDefault="002E49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433CF7A" w14:textId="77777777" w:rsidR="00D17B1A" w:rsidRDefault="002E49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2AB5516" w14:textId="77777777" w:rsidR="00D17B1A" w:rsidRDefault="002E49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2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1EBF7B2" w14:textId="77777777" w:rsidR="00D17B1A" w:rsidRDefault="002E49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</w:tr>
    </w:tbl>
    <w:p w14:paraId="278C9D33" w14:textId="77777777" w:rsidR="00D17B1A" w:rsidRDefault="002E49D9">
      <w:pPr>
        <w:pStyle w:val="a5"/>
        <w:shd w:val="clear" w:color="auto" w:fill="FFFFFF"/>
        <w:jc w:val="both"/>
        <w:divId w:val="1156452920"/>
        <w:rPr>
          <w:vanish/>
          <w:color w:val="BBBBBB"/>
        </w:rPr>
      </w:pPr>
      <w:r>
        <w:rPr>
          <w:vanish/>
          <w:color w:val="BBBBBB"/>
        </w:rPr>
        <w:t> </w:t>
      </w:r>
    </w:p>
    <w:p w14:paraId="58777CCD" w14:textId="77777777" w:rsidR="00D17B1A" w:rsidRDefault="00D17B1A">
      <w:pPr>
        <w:pStyle w:val="HTML"/>
        <w:divId w:val="1156452920"/>
        <w:rPr>
          <w:vanish/>
          <w:color w:val="BBBBBB"/>
        </w:rPr>
      </w:pPr>
    </w:p>
    <w:p w14:paraId="7AFBA50D" w14:textId="77777777" w:rsidR="00D17B1A" w:rsidRDefault="002E49D9">
      <w:pPr>
        <w:pStyle w:val="HTML"/>
        <w:divId w:val="1156452920"/>
        <w:rPr>
          <w:vanish/>
          <w:color w:val="BBBBBB"/>
        </w:rPr>
      </w:pPr>
      <w:r>
        <w:rPr>
          <w:vanish/>
          <w:color w:val="BBBBBB"/>
        </w:rPr>
        <w:t>3. Заключение.</w:t>
      </w:r>
    </w:p>
    <w:p w14:paraId="22F7E919" w14:textId="77777777" w:rsidR="00D17B1A" w:rsidRDefault="002E49D9">
      <w:pPr>
        <w:pStyle w:val="HTML"/>
        <w:divId w:val="1156452920"/>
        <w:rPr>
          <w:vanish/>
          <w:color w:val="BBBBBB"/>
        </w:rPr>
      </w:pPr>
      <w:r>
        <w:rPr>
          <w:vanish/>
          <w:color w:val="BBBBBB"/>
        </w:rPr>
        <w:t>Представленные образцы (пробы) ____________________________________________</w:t>
      </w:r>
    </w:p>
    <w:p w14:paraId="1BB623D9" w14:textId="77777777" w:rsidR="00D17B1A" w:rsidRDefault="002E49D9">
      <w:pPr>
        <w:pStyle w:val="HTML"/>
        <w:divId w:val="1156452920"/>
        <w:rPr>
          <w:vanish/>
          <w:color w:val="BBBBBB"/>
        </w:rPr>
      </w:pPr>
      <w:r>
        <w:rPr>
          <w:vanish/>
          <w:color w:val="BBBBBB"/>
        </w:rPr>
        <w:t xml:space="preserve">                                     (соответствуют, не соответствуют</w:t>
      </w:r>
    </w:p>
    <w:p w14:paraId="358A056A" w14:textId="77777777" w:rsidR="00D17B1A" w:rsidRDefault="002E49D9">
      <w:pPr>
        <w:pStyle w:val="HTML"/>
        <w:divId w:val="1156452920"/>
        <w:rPr>
          <w:vanish/>
          <w:color w:val="BBBBBB"/>
        </w:rPr>
      </w:pPr>
      <w:r>
        <w:rPr>
          <w:vanish/>
          <w:color w:val="BBBBBB"/>
        </w:rPr>
        <w:t>___________________________________________________________________________</w:t>
      </w:r>
    </w:p>
    <w:p w14:paraId="0AFE7539" w14:textId="77777777" w:rsidR="00D17B1A" w:rsidRDefault="002E49D9">
      <w:pPr>
        <w:pStyle w:val="HTML"/>
        <w:divId w:val="1156452920"/>
        <w:rPr>
          <w:vanish/>
          <w:color w:val="BBBBBB"/>
        </w:rPr>
      </w:pPr>
      <w:r>
        <w:rPr>
          <w:vanish/>
          <w:color w:val="BBBBBB"/>
        </w:rPr>
        <w:t xml:space="preserve">                       требованиям - указать нужное)</w:t>
      </w:r>
    </w:p>
    <w:p w14:paraId="5EE3CAA5" w14:textId="77777777" w:rsidR="00D17B1A" w:rsidRDefault="002E49D9">
      <w:pPr>
        <w:pStyle w:val="HTML"/>
        <w:divId w:val="1156452920"/>
        <w:rPr>
          <w:vanish/>
          <w:color w:val="BBBBBB"/>
        </w:rPr>
      </w:pPr>
      <w:r>
        <w:rPr>
          <w:vanish/>
          <w:color w:val="BBBBBB"/>
        </w:rPr>
        <w:t>Методики __________________________________________________________________</w:t>
      </w:r>
    </w:p>
    <w:p w14:paraId="63E20BF5" w14:textId="77777777" w:rsidR="00D17B1A" w:rsidRDefault="002E49D9">
      <w:pPr>
        <w:pStyle w:val="HTML"/>
        <w:divId w:val="1156452920"/>
        <w:rPr>
          <w:vanish/>
          <w:color w:val="BBBBBB"/>
        </w:rPr>
      </w:pPr>
      <w:r>
        <w:rPr>
          <w:vanish/>
          <w:color w:val="BBBBBB"/>
        </w:rPr>
        <w:t xml:space="preserve">               (воспроизводятся, не воспроизводятся - указать нужное)</w:t>
      </w:r>
    </w:p>
    <w:p w14:paraId="71F1A50B" w14:textId="77777777" w:rsidR="00D17B1A" w:rsidRDefault="002E49D9">
      <w:pPr>
        <w:pStyle w:val="HTML"/>
        <w:divId w:val="1156452920"/>
        <w:rPr>
          <w:vanish/>
          <w:color w:val="BBBBBB"/>
        </w:rPr>
      </w:pPr>
      <w:r>
        <w:rPr>
          <w:vanish/>
          <w:color w:val="BBBBBB"/>
        </w:rPr>
        <w:t>Специалист испытательной лаборатории (центра) _________   _________________</w:t>
      </w:r>
    </w:p>
    <w:p w14:paraId="5E559E8A" w14:textId="77777777" w:rsidR="00D17B1A" w:rsidRDefault="002E49D9">
      <w:pPr>
        <w:pStyle w:val="HTML"/>
        <w:divId w:val="1156452920"/>
        <w:rPr>
          <w:vanish/>
          <w:color w:val="BBBBBB"/>
        </w:rPr>
      </w:pPr>
      <w:r>
        <w:rPr>
          <w:vanish/>
          <w:color w:val="BBBBBB"/>
        </w:rPr>
        <w:t xml:space="preserve">                                              (подпись)        (Ф.И.О.)</w:t>
      </w:r>
    </w:p>
    <w:p w14:paraId="15B0049A" w14:textId="77777777" w:rsidR="00D17B1A" w:rsidRDefault="002E49D9">
      <w:pPr>
        <w:pStyle w:val="HTML"/>
        <w:divId w:val="1156452920"/>
        <w:rPr>
          <w:vanish/>
          <w:color w:val="BBBBBB"/>
        </w:rPr>
      </w:pPr>
      <w:r>
        <w:rPr>
          <w:vanish/>
          <w:color w:val="BBBBBB"/>
        </w:rPr>
        <w:t>Специалист испытательной лаборатории (центра) _________   _________________</w:t>
      </w:r>
    </w:p>
    <w:p w14:paraId="1CAD5413" w14:textId="77777777" w:rsidR="00D17B1A" w:rsidRDefault="002E49D9">
      <w:pPr>
        <w:pStyle w:val="HTML"/>
        <w:divId w:val="1156452920"/>
        <w:rPr>
          <w:vanish/>
          <w:color w:val="BBBBBB"/>
        </w:rPr>
      </w:pPr>
      <w:r>
        <w:rPr>
          <w:vanish/>
          <w:color w:val="BBBBBB"/>
        </w:rPr>
        <w:t xml:space="preserve">                                              (подпись)        (Ф.И.О.)</w:t>
      </w:r>
    </w:p>
    <w:p w14:paraId="407F255C" w14:textId="77777777" w:rsidR="00D17B1A" w:rsidRDefault="002E49D9">
      <w:pPr>
        <w:pStyle w:val="a5"/>
        <w:shd w:val="clear" w:color="auto" w:fill="FFFFFF"/>
        <w:jc w:val="both"/>
        <w:divId w:val="1156452920"/>
        <w:rPr>
          <w:vanish/>
          <w:color w:val="BBBBBB"/>
        </w:rPr>
      </w:pPr>
      <w:r>
        <w:rPr>
          <w:vanish/>
          <w:color w:val="BBBBBB"/>
        </w:rPr>
        <w:t> </w:t>
      </w:r>
    </w:p>
    <w:p w14:paraId="68C906B2" w14:textId="77777777" w:rsidR="00D17B1A" w:rsidRDefault="002E49D9">
      <w:pPr>
        <w:pStyle w:val="a5"/>
        <w:shd w:val="clear" w:color="auto" w:fill="FFFFFF"/>
        <w:jc w:val="both"/>
        <w:divId w:val="1156452920"/>
        <w:rPr>
          <w:vanish/>
          <w:color w:val="BBBBBB"/>
        </w:rPr>
      </w:pPr>
      <w:r>
        <w:rPr>
          <w:vanish/>
          <w:color w:val="BBBBBB"/>
        </w:rPr>
        <w:t>Настоящий протокол распространяется только на образцы медицинских</w:t>
      </w:r>
    </w:p>
    <w:p w14:paraId="0312D76C" w14:textId="77777777" w:rsidR="00D17B1A" w:rsidRDefault="002E49D9">
      <w:pPr>
        <w:pStyle w:val="a5"/>
        <w:shd w:val="clear" w:color="auto" w:fill="FFFFFF"/>
        <w:jc w:val="both"/>
        <w:divId w:val="1156452920"/>
        <w:rPr>
          <w:vanish/>
          <w:color w:val="BBBBBB"/>
        </w:rPr>
      </w:pPr>
      <w:r>
        <w:rPr>
          <w:vanish/>
          <w:color w:val="BBBBBB"/>
        </w:rPr>
        <w:t>изделий, подвергнутые исследованиям (испытаниям).</w:t>
      </w:r>
    </w:p>
    <w:p w14:paraId="04DF0E46" w14:textId="77777777" w:rsidR="00D17B1A" w:rsidRDefault="002E49D9">
      <w:pPr>
        <w:pStyle w:val="a5"/>
        <w:shd w:val="clear" w:color="auto" w:fill="FFFFFF"/>
        <w:jc w:val="both"/>
        <w:divId w:val="1156452920"/>
        <w:rPr>
          <w:vanish/>
          <w:color w:val="BBBBBB"/>
        </w:rPr>
      </w:pPr>
      <w:r>
        <w:rPr>
          <w:vanish/>
          <w:color w:val="BBBBBB"/>
        </w:rPr>
        <w:t>Полная или частичная перепечатка настоящего протокола без разрешения</w:t>
      </w:r>
    </w:p>
    <w:p w14:paraId="7C334435" w14:textId="77777777" w:rsidR="002E49D9" w:rsidRDefault="002E49D9">
      <w:pPr>
        <w:pStyle w:val="a5"/>
        <w:shd w:val="clear" w:color="auto" w:fill="FFFFFF"/>
        <w:jc w:val="both"/>
        <w:divId w:val="1156452920"/>
        <w:rPr>
          <w:vanish/>
          <w:color w:val="BBBBBB"/>
        </w:rPr>
      </w:pPr>
      <w:r>
        <w:rPr>
          <w:vanish/>
          <w:color w:val="BBBBBB"/>
        </w:rPr>
        <w:t>испытательной лаборатории (центра) запрещена.</w:t>
      </w:r>
    </w:p>
    <w:sectPr w:rsidR="002E4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75"/>
    <w:rsid w:val="002E49D9"/>
    <w:rsid w:val="003C69B0"/>
    <w:rsid w:val="00BE1375"/>
    <w:rsid w:val="00D1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536EA5"/>
  <w15:chartTrackingRefBased/>
  <w15:docId w15:val="{A863DC9D-8268-436F-952D-B2AB0AAC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urobrhead">
    <w:name w:val="urobr_head"/>
    <w:basedOn w:val="a"/>
    <w:pPr>
      <w:pBdr>
        <w:top w:val="single" w:sz="6" w:space="0" w:color="0000FF"/>
        <w:left w:val="single" w:sz="48" w:space="0" w:color="0000FF"/>
        <w:bottom w:val="single" w:sz="6" w:space="0" w:color="0000FF"/>
        <w:right w:val="single" w:sz="6" w:space="0" w:color="0000FF"/>
      </w:pBdr>
      <w:shd w:val="clear" w:color="auto" w:fill="EEEEFF"/>
      <w:spacing w:before="100" w:beforeAutospacing="1" w:after="100" w:afterAutospacing="1"/>
    </w:pPr>
    <w:rPr>
      <w:sz w:val="20"/>
      <w:szCs w:val="20"/>
    </w:rPr>
  </w:style>
  <w:style w:type="paragraph" w:customStyle="1" w:styleId="urobrheadold">
    <w:name w:val="urobr_head_old"/>
    <w:basedOn w:val="a"/>
    <w:pPr>
      <w:shd w:val="clear" w:color="auto" w:fill="EEEEEE"/>
      <w:spacing w:before="100" w:beforeAutospacing="1" w:after="100" w:afterAutospacing="1"/>
    </w:pPr>
  </w:style>
  <w:style w:type="paragraph" w:customStyle="1" w:styleId="urobrbody">
    <w:name w:val="urobr_body"/>
    <w:basedOn w:val="a"/>
    <w:pPr>
      <w:pBdr>
        <w:top w:val="single" w:sz="2" w:space="4" w:color="0000FF"/>
        <w:left w:val="single" w:sz="12" w:space="4" w:color="0000FF"/>
        <w:bottom w:val="single" w:sz="6" w:space="4" w:color="0000FF"/>
        <w:right w:val="single" w:sz="6" w:space="4" w:color="0000FF"/>
      </w:pBdr>
      <w:spacing w:before="100" w:beforeAutospacing="1" w:after="100" w:afterAutospacing="1"/>
    </w:pPr>
  </w:style>
  <w:style w:type="paragraph" w:customStyle="1" w:styleId="urobrbodyold">
    <w:name w:val="urobr_body_old"/>
    <w:basedOn w:val="a"/>
    <w:pPr>
      <w:spacing w:before="100" w:beforeAutospacing="1" w:after="100" w:afterAutospacing="1"/>
    </w:pPr>
  </w:style>
  <w:style w:type="paragraph" w:customStyle="1" w:styleId="collapsedblock">
    <w:name w:val="collapsed_block"/>
    <w:basedOn w:val="a"/>
    <w:pPr>
      <w:spacing w:before="100" w:beforeAutospacing="1" w:after="100" w:afterAutospacing="1"/>
    </w:pPr>
  </w:style>
  <w:style w:type="paragraph" w:customStyle="1" w:styleId="highlight">
    <w:name w:val="highlight"/>
    <w:basedOn w:val="a"/>
    <w:pPr>
      <w:shd w:val="clear" w:color="auto" w:fill="FFFF55"/>
      <w:spacing w:before="100" w:beforeAutospacing="1" w:after="100" w:afterAutospacing="1"/>
    </w:pPr>
  </w:style>
  <w:style w:type="paragraph" w:customStyle="1" w:styleId="highlightsoft">
    <w:name w:val="highlightsoft"/>
    <w:basedOn w:val="a"/>
    <w:pPr>
      <w:shd w:val="clear" w:color="auto" w:fill="FFCCFF"/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300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ordw-center">
    <w:name w:val="ordw-center"/>
    <w:basedOn w:val="a"/>
    <w:pPr>
      <w:jc w:val="center"/>
    </w:pPr>
  </w:style>
  <w:style w:type="paragraph" w:customStyle="1" w:styleId="scrolltable">
    <w:name w:val="scroll_table"/>
    <w:basedOn w:val="a"/>
    <w:pPr>
      <w:spacing w:before="100" w:beforeAutospacing="1" w:after="100" w:afterAutospacing="1"/>
    </w:pPr>
  </w:style>
  <w:style w:type="paragraph" w:customStyle="1" w:styleId="scrollpre">
    <w:name w:val="scroll_pre"/>
    <w:basedOn w:val="a"/>
    <w:pPr>
      <w:spacing w:before="100" w:beforeAutospacing="1" w:after="100" w:afterAutospacing="1"/>
    </w:pPr>
  </w:style>
  <w:style w:type="paragraph" w:customStyle="1" w:styleId="ordw-header">
    <w:name w:val="ordw-header"/>
    <w:basedOn w:val="a"/>
    <w:pPr>
      <w:spacing w:before="100" w:beforeAutospacing="1" w:after="100" w:afterAutospacing="1"/>
      <w:jc w:val="center"/>
    </w:pPr>
    <w:rPr>
      <w:b/>
      <w:bCs/>
    </w:rPr>
  </w:style>
  <w:style w:type="paragraph" w:customStyle="1" w:styleId="ordw-justify">
    <w:name w:val="ordw-justify"/>
    <w:basedOn w:val="a"/>
    <w:pPr>
      <w:jc w:val="both"/>
    </w:pPr>
  </w:style>
  <w:style w:type="paragraph" w:customStyle="1" w:styleId="ordw-right">
    <w:name w:val="ordw-right"/>
    <w:basedOn w:val="a"/>
    <w:pPr>
      <w:jc w:val="right"/>
    </w:pPr>
  </w:style>
  <w:style w:type="paragraph" w:customStyle="1" w:styleId="ordw-img">
    <w:name w:val="ordw-img"/>
    <w:basedOn w:val="a"/>
    <w:pPr>
      <w:spacing w:before="100" w:beforeAutospacing="1" w:after="100" w:afterAutospacing="1"/>
      <w:textAlignment w:val="center"/>
    </w:pPr>
  </w:style>
  <w:style w:type="paragraph" w:customStyle="1" w:styleId="ordw-table-0">
    <w:name w:val="ordw-table-0"/>
    <w:basedOn w:val="a"/>
    <w:pPr>
      <w:spacing w:before="100" w:beforeAutospacing="1" w:after="100" w:afterAutospacing="1"/>
    </w:pPr>
  </w:style>
  <w:style w:type="paragraph" w:customStyle="1" w:styleId="ordw-table-1">
    <w:name w:val="ordw-table-1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ordw-table-2">
    <w:name w:val="ordw-table-2"/>
    <w:basedOn w:val="a"/>
    <w:pPr>
      <w:spacing w:before="100" w:beforeAutospacing="1" w:after="100" w:afterAutospacing="1"/>
    </w:pPr>
  </w:style>
  <w:style w:type="paragraph" w:customStyle="1" w:styleId="ordw-table-3">
    <w:name w:val="ordw-table-3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ordw-table-wrapper">
    <w:name w:val="ordw-table-wrapper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ordw-comment">
    <w:name w:val="ordw-comment"/>
    <w:basedOn w:val="a"/>
    <w:pPr>
      <w:spacing w:before="100" w:beforeAutospacing="1" w:after="100" w:afterAutospacing="1"/>
    </w:pPr>
    <w:rPr>
      <w:color w:val="00923E"/>
    </w:rPr>
  </w:style>
  <w:style w:type="paragraph" w:customStyle="1" w:styleId="ordw-label">
    <w:name w:val="ordw-label"/>
    <w:basedOn w:val="a"/>
    <w:pPr>
      <w:spacing w:before="100" w:beforeAutospacing="1" w:after="100" w:afterAutospacing="1" w:line="480" w:lineRule="auto"/>
    </w:pPr>
  </w:style>
  <w:style w:type="paragraph" w:customStyle="1" w:styleId="ordw-expand">
    <w:name w:val="ordw-expand"/>
    <w:basedOn w:val="a"/>
    <w:pPr>
      <w:spacing w:before="100" w:beforeAutospacing="1" w:after="75"/>
    </w:pPr>
  </w:style>
  <w:style w:type="paragraph" w:customStyle="1" w:styleId="old">
    <w:name w:val="old"/>
    <w:basedOn w:val="a"/>
    <w:pPr>
      <w:spacing w:before="100" w:beforeAutospacing="1" w:after="100" w:afterAutospacing="1"/>
    </w:pPr>
  </w:style>
  <w:style w:type="paragraph" w:customStyle="1" w:styleId="new">
    <w:name w:val="new"/>
    <w:basedOn w:val="a"/>
    <w:pPr>
      <w:spacing w:before="100" w:beforeAutospacing="1" w:after="100" w:afterAutospacing="1"/>
    </w:pPr>
  </w:style>
  <w:style w:type="paragraph" w:customStyle="1" w:styleId="old1">
    <w:name w:val="old1"/>
    <w:basedOn w:val="a"/>
    <w:pPr>
      <w:shd w:val="clear" w:color="auto" w:fill="DDDDDD"/>
      <w:ind w:firstLine="240"/>
    </w:pPr>
    <w:rPr>
      <w:vanish/>
      <w:color w:val="CC0000"/>
    </w:rPr>
  </w:style>
  <w:style w:type="paragraph" w:customStyle="1" w:styleId="new1">
    <w:name w:val="new1"/>
    <w:basedOn w:val="a"/>
    <w:pPr>
      <w:shd w:val="clear" w:color="auto" w:fill="FFFFFF"/>
      <w:ind w:firstLine="240"/>
    </w:pPr>
    <w:rPr>
      <w:color w:val="00AA00"/>
    </w:rPr>
  </w:style>
  <w:style w:type="paragraph" w:customStyle="1" w:styleId="ordw-urobr">
    <w:name w:val="ordw-urobr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content-old">
    <w:name w:val="content-old"/>
    <w:basedOn w:val="a"/>
    <w:pPr>
      <w:spacing w:before="100" w:beforeAutospacing="1" w:after="100" w:afterAutospacing="1"/>
    </w:pPr>
  </w:style>
  <w:style w:type="paragraph" w:customStyle="1" w:styleId="old2">
    <w:name w:val="old2"/>
    <w:basedOn w:val="a"/>
    <w:pPr>
      <w:shd w:val="clear" w:color="auto" w:fill="DDDDDD"/>
      <w:ind w:firstLine="240"/>
    </w:pPr>
    <w:rPr>
      <w:vanish/>
      <w:color w:val="CC0000"/>
    </w:rPr>
  </w:style>
  <w:style w:type="paragraph" w:customStyle="1" w:styleId="new2">
    <w:name w:val="new2"/>
    <w:basedOn w:val="a"/>
    <w:pPr>
      <w:shd w:val="clear" w:color="auto" w:fill="FFFFFF"/>
      <w:ind w:firstLine="240"/>
    </w:pPr>
    <w:rPr>
      <w:vanish/>
      <w:color w:val="00AA00"/>
    </w:rPr>
  </w:style>
  <w:style w:type="paragraph" w:customStyle="1" w:styleId="content-old1">
    <w:name w:val="content-old1"/>
    <w:basedOn w:val="a"/>
    <w:pPr>
      <w:spacing w:before="100" w:beforeAutospacing="1" w:after="100" w:afterAutospacing="1"/>
    </w:pPr>
    <w:rPr>
      <w:vanish/>
      <w:color w:val="BBBBBB"/>
    </w:rPr>
  </w:style>
  <w:style w:type="character" w:customStyle="1" w:styleId="ordw-anchor">
    <w:name w:val="ordw-ancho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33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5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45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tamdoc\14vr0109\" TargetMode="External"/><Relationship Id="rId13" Type="http://schemas.openxmlformats.org/officeDocument/2006/relationships/hyperlink" Target="file:///C:\tamdoc\16sr0027\" TargetMode="External"/><Relationship Id="rId18" Type="http://schemas.openxmlformats.org/officeDocument/2006/relationships/hyperlink" Target="/tamdoc/16sr0038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file:///C:\tamdoc\14vr0098\" TargetMode="External"/><Relationship Id="rId12" Type="http://schemas.openxmlformats.org/officeDocument/2006/relationships/hyperlink" Target="file:///C:\tamdoc\22sr0026\" TargetMode="External"/><Relationship Id="rId17" Type="http://schemas.openxmlformats.org/officeDocument/2006/relationships/hyperlink" Target="file:///C:\tamdoc\17sr0106\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tamdoc\16sr0029\" TargetMode="External"/><Relationship Id="rId20" Type="http://schemas.openxmlformats.org/officeDocument/2006/relationships/hyperlink" Target="file:///C:\tamdoc\14bn0115\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tamdoc\14bn0115\" TargetMode="External"/><Relationship Id="rId11" Type="http://schemas.openxmlformats.org/officeDocument/2006/relationships/hyperlink" Target="/tamdoc/22sr0026/" TargetMode="External"/><Relationship Id="rId5" Type="http://schemas.openxmlformats.org/officeDocument/2006/relationships/hyperlink" Target="file:///C:\tamdoc\14bn0044\" TargetMode="External"/><Relationship Id="rId15" Type="http://schemas.openxmlformats.org/officeDocument/2006/relationships/hyperlink" Target="file:///C:\tamdoc\15kr0173\" TargetMode="External"/><Relationship Id="rId10" Type="http://schemas.openxmlformats.org/officeDocument/2006/relationships/hyperlink" Target="file:///C:\tamdoc\14bn0115\" TargetMode="External"/><Relationship Id="rId19" Type="http://schemas.openxmlformats.org/officeDocument/2006/relationships/hyperlink" Target="file:///C:\tamdoc\14bn0044\" TargetMode="External"/><Relationship Id="rId4" Type="http://schemas.openxmlformats.org/officeDocument/2006/relationships/hyperlink" Target="file:///C:\tamdoc\22sr0026\" TargetMode="External"/><Relationship Id="rId9" Type="http://schemas.openxmlformats.org/officeDocument/2006/relationships/hyperlink" Target="file:///C:\tamdoc\15bn0098\" TargetMode="External"/><Relationship Id="rId14" Type="http://schemas.openxmlformats.org/officeDocument/2006/relationships/hyperlink" Target="file:///C:\tamdoc\16sr0030\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7739</Words>
  <Characters>44118</Characters>
  <Application>Microsoft Office Word</Application>
  <DocSecurity>0</DocSecurity>
  <Lines>367</Lines>
  <Paragraphs>103</Paragraphs>
  <ScaleCrop>false</ScaleCrop>
  <Company/>
  <LinksUpToDate>false</LinksUpToDate>
  <CharactersWithSpaces>51754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ЕЭК от 16.05.2016 № 38 "". Таможенные документы :: Альта-Софт</dc:title>
  <dc:subject/>
  <dc:creator>y.ksenzenko</dc:creator>
  <cp:keywords/>
  <dc:description/>
  <cp:lastModifiedBy>y.ksenzenko</cp:lastModifiedBy>
  <cp:revision>3</cp:revision>
  <dcterms:created xsi:type="dcterms:W3CDTF">2025-04-03T12:25:00Z</dcterms:created>
  <dcterms:modified xsi:type="dcterms:W3CDTF">2025-04-03T12:42:00Z</dcterms:modified>
</cp:coreProperties>
</file>